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Berlin Sans FB" w:hAnsi="Berlin Sans FB"/>
          <w:b/>
          <w:b/>
          <w:bCs/>
          <w:sz w:val="56"/>
          <w:szCs w:val="72"/>
        </w:rPr>
      </w:pPr>
      <w:r>
        <w:rPr>
          <w:rFonts w:ascii="Berlin Sans FB" w:hAnsi="Berlin Sans FB"/>
          <w:b/>
          <w:bCs/>
          <w:sz w:val="52"/>
          <w:szCs w:val="72"/>
        </w:rPr>
        <w:t>Comunità pastorale della Valmalenco</w:t>
      </w:r>
      <w:r>
        <w:rPr>
          <w:rFonts w:ascii="Berlin Sans FB" w:hAnsi="Berlin Sans FB"/>
          <w:b/>
          <w:bCs/>
          <w:sz w:val="52"/>
          <w:szCs w:val="72"/>
        </w:rPr>
        <w:drawing>
          <wp:inline distT="0" distB="0" distL="19050" distR="8255">
            <wp:extent cx="4068445" cy="1547495"/>
            <wp:effectExtent l="0" t="0" r="0" b="0"/>
            <wp:docPr id="1" name="Immagine 1" descr="cover-fb-hurra-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over-fb-hurra-new.png"/>
                    <pic:cNvPicPr>
                      <a:picLocks noChangeAspect="1" noChangeArrowheads="1"/>
                    </pic:cNvPicPr>
                  </pic:nvPicPr>
                  <pic:blipFill>
                    <a:blip r:embed="rId2"/>
                    <a:stretch>
                      <a:fillRect/>
                    </a:stretch>
                  </pic:blipFill>
                  <pic:spPr bwMode="auto">
                    <a:xfrm>
                      <a:off x="0" y="0"/>
                      <a:ext cx="4068445" cy="1547495"/>
                    </a:xfrm>
                    <a:prstGeom prst="rect">
                      <a:avLst/>
                    </a:prstGeom>
                  </pic:spPr>
                </pic:pic>
              </a:graphicData>
            </a:graphic>
          </wp:inline>
        </w:drawing>
      </w:r>
    </w:p>
    <w:p>
      <w:pPr>
        <w:pStyle w:val="Normal"/>
        <w:spacing w:before="0" w:after="0"/>
        <w:jc w:val="center"/>
        <w:rPr>
          <w:rFonts w:ascii="Berlin Sans FB" w:hAnsi="Berlin Sans FB"/>
          <w:b/>
          <w:b/>
          <w:bCs/>
          <w:sz w:val="72"/>
          <w:szCs w:val="72"/>
        </w:rPr>
      </w:pPr>
      <w:r>
        <w:rPr>
          <w:rFonts w:ascii="Berlin Sans FB" w:hAnsi="Berlin Sans FB"/>
          <w:b/>
          <w:bCs/>
          <w:sz w:val="72"/>
          <w:szCs w:val="72"/>
        </w:rPr>
        <w:t>GREST 2021</w:t>
      </w:r>
    </w:p>
    <w:p>
      <w:pPr>
        <w:pStyle w:val="Normal"/>
        <w:spacing w:lineRule="auto" w:line="240" w:before="0" w:after="0"/>
        <w:jc w:val="both"/>
        <w:rPr>
          <w:rFonts w:ascii="Calibri" w:hAnsi="Calibri" w:eastAsia="Times New Roman" w:cs="Calibri" w:asciiTheme="minorHAnsi" w:cstheme="minorHAnsi" w:hAnsiTheme="minorHAnsi"/>
          <w:color w:val="00000A"/>
          <w:szCs w:val="24"/>
          <w:lang w:eastAsia="it-IT"/>
        </w:rPr>
      </w:pPr>
      <w:r>
        <w:drawing>
          <wp:anchor behindDoc="0" distT="0" distB="0" distL="133350" distR="121920" simplePos="0" locked="0" layoutInCell="1" allowOverlap="1" relativeHeight="2">
            <wp:simplePos x="0" y="0"/>
            <wp:positionH relativeFrom="column">
              <wp:posOffset>4338955</wp:posOffset>
            </wp:positionH>
            <wp:positionV relativeFrom="paragraph">
              <wp:posOffset>690880</wp:posOffset>
            </wp:positionV>
            <wp:extent cx="2506980" cy="1670050"/>
            <wp:effectExtent l="0" t="0" r="0" b="0"/>
            <wp:wrapSquare wrapText="bothSides"/>
            <wp:docPr id="2" name="Immagine2" descr="http://www.cregrest.it/images/300-200-Crop/db52687c-07d1-4e75-b639-b035b0c9cb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http://www.cregrest.it/images/300-200-Crop/db52687c-07d1-4e75-b639-b035b0c9cb5b"/>
                    <pic:cNvPicPr>
                      <a:picLocks noChangeAspect="1" noChangeArrowheads="1"/>
                    </pic:cNvPicPr>
                  </pic:nvPicPr>
                  <pic:blipFill>
                    <a:blip r:embed="rId3"/>
                    <a:stretch>
                      <a:fillRect/>
                    </a:stretch>
                  </pic:blipFill>
                  <pic:spPr bwMode="auto">
                    <a:xfrm>
                      <a:off x="0" y="0"/>
                      <a:ext cx="2506980" cy="1670050"/>
                    </a:xfrm>
                    <a:prstGeom prst="rect">
                      <a:avLst/>
                    </a:prstGeom>
                  </pic:spPr>
                </pic:pic>
              </a:graphicData>
            </a:graphic>
          </wp:anchor>
        </w:drawing>
      </w:r>
      <w:r>
        <w:rPr>
          <w:rFonts w:eastAsia="Times New Roman" w:cs="Calibri" w:cstheme="minorHAnsi"/>
          <w:color w:val="00000A"/>
          <w:szCs w:val="24"/>
          <w:lang w:eastAsia="it-IT"/>
        </w:rPr>
        <w:t xml:space="preserve"> </w:t>
      </w:r>
      <w:r>
        <w:rPr>
          <w:rFonts w:eastAsia="Times New Roman" w:cs="Calibri" w:cstheme="minorHAnsi"/>
          <w:color w:val="00000A"/>
          <w:szCs w:val="24"/>
          <w:lang w:eastAsia="it-IT"/>
        </w:rPr>
        <w:t xml:space="preserve">     </w:t>
      </w:r>
      <w:r>
        <w:rPr>
          <w:rFonts w:eastAsia="Times New Roman" w:cs="Calibri" w:cstheme="minorHAnsi"/>
          <w:color w:val="00000A"/>
          <w:szCs w:val="24"/>
          <w:lang w:eastAsia="it-IT"/>
        </w:rPr>
        <w:t xml:space="preserve">Che bella avventura diventare grandi insieme, </w:t>
      </w:r>
      <w:r>
        <w:rPr>
          <w:rFonts w:eastAsia="Times New Roman" w:cs="Calibri" w:cstheme="minorHAnsi"/>
          <w:b/>
          <w:bCs/>
          <w:color w:val="00000A"/>
          <w:szCs w:val="24"/>
          <w:lang w:eastAsia="it-IT"/>
        </w:rPr>
        <w:t>giocando e mettendosi in gioco!</w:t>
      </w:r>
      <w:r>
        <w:rPr>
          <w:rFonts w:eastAsia="Times New Roman" w:cs="Calibri" w:cstheme="minorHAnsi"/>
          <w:color w:val="00000A"/>
          <w:szCs w:val="24"/>
          <w:lang w:eastAsia="it-IT"/>
        </w:rPr>
        <w:t xml:space="preserve"> Per il Grest 2021, un titolo che si fa esclamazione di gioia, entusiasmo ed energia. E come da tradizione, ci facciamo accompagnare e sostenere dall'immagine gioiosa di un profeta della Bibbia: Zaccaria dice: </w:t>
      </w:r>
      <w:r>
        <w:rPr>
          <w:rFonts w:eastAsia="Times New Roman" w:cs="Calibri" w:cstheme="minorHAnsi"/>
          <w:i/>
          <w:color w:val="00000A"/>
          <w:szCs w:val="24"/>
          <w:lang w:eastAsia="it-IT"/>
        </w:rPr>
        <w:t xml:space="preserve">Vecchi e vecchie siederanno ancora nelle piazze di Gerusalemme, ognuno con il bastone in mano per la loro longevità. Le piazze della città formicoleranno di fanciulli e fanciulle, che </w:t>
      </w:r>
      <w:r>
        <w:rPr>
          <w:rFonts w:eastAsia="Times New Roman" w:cs="Calibri" w:cstheme="minorHAnsi"/>
          <w:b/>
          <w:bCs/>
          <w:i/>
          <w:color w:val="00000A"/>
          <w:szCs w:val="24"/>
          <w:lang w:eastAsia="it-IT"/>
        </w:rPr>
        <w:t>giocheranno sulle sue piazze</w:t>
      </w:r>
      <w:r>
        <w:rPr>
          <w:rFonts w:eastAsia="Times New Roman" w:cs="Calibri" w:cstheme="minorHAnsi"/>
          <w:color w:val="00000A"/>
          <w:szCs w:val="24"/>
          <w:lang w:eastAsia="it-IT"/>
        </w:rPr>
        <w:t xml:space="preserve"> (Zc 8,4-5).</w:t>
      </w:r>
    </w:p>
    <w:p>
      <w:pPr>
        <w:pStyle w:val="Normal"/>
        <w:spacing w:lineRule="auto" w:line="240" w:before="0" w:after="0"/>
        <w:jc w:val="both"/>
        <w:rPr>
          <w:rFonts w:ascii="Calibri" w:hAnsi="Calibri" w:eastAsia="Times New Roman" w:cs="Calibri" w:asciiTheme="minorHAnsi" w:cstheme="minorHAnsi" w:hAnsiTheme="minorHAnsi"/>
          <w:color w:val="00000A"/>
          <w:szCs w:val="24"/>
          <w:lang w:eastAsia="it-IT"/>
        </w:rPr>
      </w:pPr>
      <w:r>
        <w:rPr>
          <w:rFonts w:eastAsia="Times New Roman" w:cs="Calibri" w:cstheme="minorHAnsi"/>
          <w:color w:val="00000A"/>
          <w:szCs w:val="24"/>
          <w:lang w:eastAsia="it-IT"/>
        </w:rPr>
        <w:t xml:space="preserve">      </w:t>
      </w:r>
      <w:r>
        <w:rPr>
          <w:rFonts w:eastAsia="Times New Roman" w:cs="Calibri" w:cstheme="minorHAnsi"/>
          <w:color w:val="00000A"/>
          <w:szCs w:val="24"/>
          <w:lang w:eastAsia="it-IT"/>
        </w:rPr>
        <w:t xml:space="preserve">Un'immagine vitale di ciò che può e vuole essere la Chiesa, la comunità, l'oratorio quando la pace e la gioia abitano il suo tempo e la sua storia, quando si compie la promessa di Dio. E che cosa vuole essere il Grest, in fondo, se non questa </w:t>
      </w:r>
      <w:r>
        <w:rPr>
          <w:rFonts w:eastAsia="Times New Roman" w:cs="Calibri" w:cstheme="minorHAnsi"/>
          <w:b/>
          <w:bCs/>
          <w:color w:val="00000A"/>
          <w:szCs w:val="24"/>
          <w:lang w:eastAsia="it-IT"/>
        </w:rPr>
        <w:t>esperienza promettente di incontro</w:t>
      </w:r>
      <w:r>
        <w:rPr>
          <w:rFonts w:eastAsia="Times New Roman" w:cs="Calibri" w:cstheme="minorHAnsi"/>
          <w:color w:val="00000A"/>
          <w:szCs w:val="24"/>
          <w:lang w:eastAsia="it-IT"/>
        </w:rPr>
        <w:t xml:space="preserve"> tra le generazioni, di dialogo tra grandi e piccoli, di accoglienza per tutti! </w:t>
      </w:r>
    </w:p>
    <w:p>
      <w:pPr>
        <w:pStyle w:val="Normal"/>
        <w:spacing w:lineRule="auto" w:line="240" w:before="0" w:after="0"/>
        <w:jc w:val="both"/>
        <w:rPr>
          <w:rFonts w:ascii="Calibri" w:hAnsi="Calibri" w:eastAsia="Times New Roman" w:cs="Calibri" w:asciiTheme="minorHAnsi" w:cstheme="minorHAnsi" w:hAnsiTheme="minorHAnsi"/>
          <w:color w:val="00000A"/>
          <w:szCs w:val="24"/>
          <w:lang w:eastAsia="it-IT"/>
        </w:rPr>
      </w:pPr>
      <w:r>
        <w:rPr>
          <w:rFonts w:eastAsia="Times New Roman" w:cs="Calibri" w:cstheme="minorHAnsi"/>
          <w:color w:val="00000A"/>
          <w:szCs w:val="24"/>
          <w:lang w:eastAsia="it-IT"/>
        </w:rPr>
        <w:t xml:space="preserve">     </w:t>
      </w:r>
      <w:r>
        <w:rPr>
          <w:rFonts w:eastAsia="Times New Roman" w:cs="Calibri" w:cstheme="minorHAnsi"/>
          <w:color w:val="00000A"/>
          <w:szCs w:val="24"/>
          <w:lang w:eastAsia="it-IT"/>
        </w:rPr>
        <w:t xml:space="preserve">L’esperienza del </w:t>
      </w:r>
      <w:r>
        <w:rPr>
          <w:rFonts w:eastAsia="Times New Roman" w:cs="Calibri" w:cstheme="minorHAnsi"/>
          <w:b/>
          <w:color w:val="00000A"/>
          <w:szCs w:val="24"/>
          <w:lang w:eastAsia="it-IT"/>
        </w:rPr>
        <w:t>gioco</w:t>
      </w:r>
      <w:r>
        <w:rPr>
          <w:rFonts w:eastAsia="Times New Roman" w:cs="Calibri" w:cstheme="minorHAnsi"/>
          <w:color w:val="00000A"/>
          <w:szCs w:val="24"/>
          <w:lang w:eastAsia="it-IT"/>
        </w:rPr>
        <w:t xml:space="preserve"> permette a bambini e adulti di ritagliarsi del tempo. È esperienza essenziale della vita. Giocare permette all’uomo di riconoscersi come tale, in una dinamica coinvolgente che traccia autentici principi valoriali, in relazione con altri.</w:t>
      </w:r>
    </w:p>
    <w:p>
      <w:pPr>
        <w:pStyle w:val="Normal"/>
        <w:spacing w:lineRule="auto" w:line="240" w:before="0" w:after="0"/>
        <w:rPr>
          <w:rFonts w:ascii="Calibri" w:hAnsi="Calibri" w:eastAsia="Times New Roman" w:cs="Calibri" w:asciiTheme="minorHAnsi" w:cstheme="minorHAnsi" w:hAnsiTheme="minorHAnsi"/>
          <w:color w:val="00000A"/>
          <w:szCs w:val="24"/>
          <w:lang w:eastAsia="it-IT"/>
        </w:rPr>
      </w:pPr>
      <w:r>
        <w:rPr>
          <w:rFonts w:eastAsia="Times New Roman" w:cs="Calibri" w:cstheme="minorHAnsi"/>
          <w:color w:val="00000A"/>
          <w:szCs w:val="24"/>
          <w:lang w:eastAsia="it-IT"/>
        </w:rPr>
      </w:r>
    </w:p>
    <w:p>
      <w:pPr>
        <w:pStyle w:val="Normal"/>
        <w:jc w:val="both"/>
        <w:rPr>
          <w:rFonts w:ascii="Calibri" w:hAnsi="Calibri" w:cs="Calibri" w:asciiTheme="minorHAnsi" w:cstheme="minorHAnsi" w:hAnsiTheme="minorHAnsi"/>
          <w:sz w:val="24"/>
          <w:szCs w:val="24"/>
        </w:rPr>
      </w:pPr>
      <w:r>
        <w:rPr>
          <w:rFonts w:cs="Calibri" w:cstheme="minorHAnsi"/>
          <w:sz w:val="24"/>
          <w:szCs w:val="24"/>
        </w:rPr>
        <w:t xml:space="preserve">Il Grest di quest’anno, nel rispetto delle norme anti Covid, sarà organizzato in Valmalenco in gruppi fissi di 12 (max 15) ragazzi con due adolescenti animatori e un adulto responsabile (le cosiddette “bolle”), che non dovranno mai mescolarsi con gli altri. </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 xml:space="preserve">Faremo il Grest a </w:t>
      </w:r>
      <w:r>
        <w:rPr>
          <w:rFonts w:cs="Calibri" w:cstheme="minorHAnsi"/>
          <w:b/>
          <w:bCs/>
          <w:sz w:val="24"/>
          <w:szCs w:val="24"/>
          <w:u w:val="single"/>
        </w:rPr>
        <w:t>CASPOGGIO e LANZADA</w:t>
      </w:r>
      <w:r>
        <w:rPr>
          <w:rFonts w:cs="Calibri" w:cstheme="minorHAnsi"/>
          <w:bCs/>
          <w:sz w:val="24"/>
          <w:szCs w:val="24"/>
        </w:rPr>
        <w:t>,</w:t>
      </w:r>
      <w:r>
        <w:rPr>
          <w:rFonts w:cs="Calibri" w:cstheme="minorHAnsi"/>
          <w:sz w:val="24"/>
          <w:szCs w:val="24"/>
        </w:rPr>
        <w:t xml:space="preserve"> dal 14 giugno al 2 luglio, dal lunedì al venerdì, dalle ore 14:30 fino alle ore 17. A Lanzada e Caspoggio (con tre/quattro bolle) possono iscriversi i bambini e i ragazzi dalla prima elementare alla seconda media.  Le iscrizioni saranno quindi a numero chiuso, fino al completamento delle bolle. Nelle bolle saranno inseriti i bambini e i ragazzi in base all’età. </w:t>
      </w:r>
      <w:r>
        <w:rPr>
          <w:rFonts w:cs="Calibri" w:cstheme="minorHAnsi"/>
          <w:b/>
          <w:bCs/>
          <w:sz w:val="24"/>
          <w:szCs w:val="24"/>
        </w:rPr>
        <w:t>DURANTE IL RITIRO DELLE ISCRIZIONI SI ACCORDERA’ LA PRECEDENZA AI BAMBINI\RAGAZZI DI CASPOGGIO E LANZADA CON LA POSSIBILITA’ (NEL CASO CI FOSSERO ANCORA POSTI) DI ISCRIVERE ANCHE I BAMBINI\RAGAZZI DI TORRE E CHIESA.</w:t>
      </w:r>
      <w:r>
        <w:rPr>
          <w:rFonts w:cs="Calibri" w:cstheme="minorHAnsi"/>
          <w:sz w:val="24"/>
          <w:szCs w:val="24"/>
        </w:rPr>
        <w:t xml:space="preserve"> Per il ritiro delle iscrizioni e informazioni, rivolgersi agli incaricati: </w:t>
      </w:r>
    </w:p>
    <w:p>
      <w:pPr>
        <w:pStyle w:val="Normal"/>
        <w:spacing w:before="0" w:after="0"/>
        <w:jc w:val="both"/>
        <w:rPr>
          <w:rFonts w:ascii="Calibri" w:hAnsi="Calibri" w:cs="Calibri" w:asciiTheme="minorHAnsi" w:cstheme="minorHAnsi" w:hAnsiTheme="minorHAnsi"/>
          <w:sz w:val="24"/>
          <w:szCs w:val="24"/>
        </w:rPr>
      </w:pPr>
      <w:r>
        <w:rPr>
          <w:rFonts w:cs="Calibri" w:cstheme="minorHAnsi"/>
          <w:sz w:val="24"/>
          <w:szCs w:val="24"/>
        </w:rPr>
        <w:t xml:space="preserve">-per </w:t>
      </w:r>
      <w:r>
        <w:rPr>
          <w:rFonts w:cs="Calibri" w:cstheme="minorHAnsi"/>
          <w:b/>
          <w:sz w:val="24"/>
          <w:szCs w:val="24"/>
        </w:rPr>
        <w:t>Caspoggio</w:t>
      </w:r>
      <w:r>
        <w:rPr>
          <w:rFonts w:cs="Calibri" w:cstheme="minorHAnsi"/>
          <w:sz w:val="24"/>
          <w:szCs w:val="24"/>
        </w:rPr>
        <w:t xml:space="preserve">: in oratorio il 7 giugno dalle 14.30 alle 17; il 9 giugno dalle 20.30 alle 21.30; il 10 giugno dalle 10 alle 11 (oppure contattare don Carlo).          </w:t>
      </w:r>
    </w:p>
    <w:p>
      <w:pPr>
        <w:pStyle w:val="Normal"/>
        <w:spacing w:before="0" w:after="0"/>
        <w:rPr>
          <w:rFonts w:ascii="Calibri" w:hAnsi="Calibri" w:cs="Calibri" w:asciiTheme="minorHAnsi" w:cstheme="minorHAnsi" w:hAnsiTheme="minorHAnsi"/>
          <w:sz w:val="24"/>
          <w:szCs w:val="24"/>
        </w:rPr>
      </w:pPr>
      <w:r>
        <w:rPr>
          <w:rFonts w:cs="Calibri" w:cstheme="minorHAnsi"/>
          <w:sz w:val="24"/>
          <w:szCs w:val="24"/>
        </w:rPr>
        <w:t xml:space="preserve">-per </w:t>
      </w:r>
      <w:r>
        <w:rPr>
          <w:rFonts w:cs="Calibri" w:cstheme="minorHAnsi"/>
          <w:b/>
          <w:sz w:val="24"/>
          <w:szCs w:val="24"/>
        </w:rPr>
        <w:t>Lanzada</w:t>
      </w:r>
      <w:r>
        <w:rPr>
          <w:rFonts w:cs="Calibri" w:cstheme="minorHAnsi"/>
          <w:sz w:val="24"/>
          <w:szCs w:val="24"/>
        </w:rPr>
        <w:t xml:space="preserve">: in oratorio il 7 giugno dalle 14.30 alle 17; l’8 dalle 20.30 alle 21.30; il 10 dalle 10 alle 11.                                </w:t>
      </w:r>
    </w:p>
    <w:p>
      <w:pPr>
        <w:pStyle w:val="Normal"/>
        <w:spacing w:before="0" w:after="0"/>
        <w:ind w:left="2832" w:firstLine="708"/>
        <w:rPr>
          <w:rFonts w:ascii="Calibri" w:hAnsi="Calibri" w:cs="Calibri" w:asciiTheme="minorHAnsi" w:cstheme="minorHAnsi" w:hAnsiTheme="minorHAnsi"/>
          <w:color w:val="FF0000"/>
          <w:sz w:val="24"/>
          <w:szCs w:val="24"/>
        </w:rPr>
      </w:pPr>
      <w:r>
        <w:rPr>
          <w:rFonts w:cs="Calibri" w:cstheme="minorHAnsi"/>
          <w:color w:val="FF0000"/>
          <w:sz w:val="24"/>
          <w:szCs w:val="24"/>
        </w:rPr>
        <w:t xml:space="preserve">Il termine per le iscrizioni è il 10 giugno. </w:t>
      </w:r>
    </w:p>
    <w:p>
      <w:pPr>
        <w:pStyle w:val="Normal"/>
        <w:spacing w:before="0" w:after="0"/>
        <w:ind w:left="2832" w:firstLine="708"/>
        <w:rPr>
          <w:rFonts w:ascii="Calibri" w:hAnsi="Calibri" w:cs="Calibri" w:asciiTheme="minorHAnsi" w:cstheme="minorHAnsi" w:hAnsiTheme="minorHAnsi"/>
          <w:color w:val="FF0000"/>
          <w:sz w:val="24"/>
          <w:szCs w:val="24"/>
        </w:rPr>
      </w:pPr>
      <w:r>
        <w:rPr>
          <w:rFonts w:cs="Calibri" w:cstheme="minorHAnsi"/>
          <w:color w:val="FF0000"/>
          <w:sz w:val="24"/>
          <w:szCs w:val="24"/>
        </w:rPr>
        <w:t xml:space="preserve">Quota di iscrizione: 5€ a settimana </w:t>
      </w:r>
    </w:p>
    <w:p>
      <w:pPr>
        <w:pStyle w:val="Normal"/>
        <w:jc w:val="both"/>
        <w:rPr>
          <w:rFonts w:ascii="Calibri" w:hAnsi="Calibri" w:cs="Calibri" w:asciiTheme="minorHAnsi" w:cstheme="minorHAnsi" w:hAnsiTheme="minorHAnsi"/>
          <w:sz w:val="24"/>
          <w:szCs w:val="24"/>
        </w:rPr>
      </w:pPr>
      <w:r>
        <w:rPr>
          <w:rFonts w:cs="Calibri" w:cstheme="minorHAnsi"/>
          <w:b/>
          <w:bCs/>
          <w:i/>
          <w:sz w:val="24"/>
          <w:szCs w:val="24"/>
          <w:u w:val="single"/>
        </w:rPr>
        <w:t>Giornata tipo</w:t>
      </w:r>
      <w:r>
        <w:rPr>
          <w:rFonts w:cs="Calibri" w:cstheme="minorHAnsi"/>
          <w:b/>
          <w:bCs/>
          <w:sz w:val="24"/>
          <w:szCs w:val="24"/>
          <w:u w:val="single"/>
        </w:rPr>
        <w:t>:</w:t>
      </w:r>
      <w:r>
        <w:rPr>
          <w:rFonts w:cs="Calibri" w:cstheme="minorHAnsi"/>
          <w:sz w:val="24"/>
          <w:szCs w:val="24"/>
        </w:rPr>
        <w:t xml:space="preserve"> accoglienza dei bambini e dei ragazzi nelle diverse postazioni alle 14.25, sanificazione delle mani; preghiera; giochi suddivisi nei gruppi; conclusione entro le ore 17. Non sarà possibile trattenersi oltre tale orario. Quest’anno le parrocchie non forniscono servizio trasporto né merenda. Ogni partecipante porterà zainetto con cappellino, bottiglietta di acqua o bibita, eventuale mascherina di riserva. In ogni bolla l’adulto responsabile verificherà l’osservanza di tutte le indicazioni previste dall’attuale normativa. Se un bambino presentasse sintomi di febbre, il referente Covid dell’oratorio contatterà immediatamente la famiglia. </w:t>
      </w:r>
    </w:p>
    <w:p>
      <w:pPr>
        <w:pStyle w:val="Normal"/>
        <w:jc w:val="center"/>
        <w:rPr>
          <w:rFonts w:ascii="Calibri" w:hAnsi="Calibri" w:cs="Calibri" w:asciiTheme="minorHAnsi" w:cstheme="minorHAnsi" w:hAnsiTheme="minorHAnsi"/>
          <w:b/>
          <w:b/>
          <w:bCs/>
          <w:sz w:val="28"/>
          <w:szCs w:val="28"/>
        </w:rPr>
      </w:pPr>
      <w:r>
        <w:rPr>
          <w:rFonts w:cs="Calibri" w:cstheme="minorHAnsi"/>
          <w:b/>
          <w:bCs/>
          <w:sz w:val="28"/>
          <w:szCs w:val="28"/>
        </w:rPr>
        <w:t>ISCRIZIONE DEL MINORE AL GREST 2021</w:t>
      </w:r>
    </w:p>
    <w:p>
      <w:pPr>
        <w:pStyle w:val="ListParagraph"/>
        <w:jc w:val="center"/>
        <w:rPr>
          <w:rFonts w:ascii="Calibri" w:hAnsi="Calibri" w:cs="Calibri" w:asciiTheme="minorHAnsi" w:cstheme="minorHAnsi" w:hAnsiTheme="minorHAnsi"/>
        </w:rPr>
      </w:pPr>
      <w:r>
        <w:rPr>
          <w:rFonts w:cs="Calibri" w:cstheme="minorHAnsi"/>
        </w:rPr>
        <w:t>(questo foglio va riconsegnato)</w:t>
      </w:r>
    </w:p>
    <w:p>
      <w:pPr>
        <w:pStyle w:val="ListParagraph"/>
        <w:rPr>
          <w:rFonts w:ascii="Calibri" w:hAnsi="Calibri" w:cs="Calibri" w:asciiTheme="minorHAnsi" w:cstheme="minorHAnsi" w:hAnsiTheme="minorHAnsi"/>
        </w:rPr>
      </w:pPr>
      <w:r>
        <w:rPr>
          <w:rFonts w:cs="Calibri" w:cstheme="minorHAnsi"/>
        </w:rPr>
      </w:r>
    </w:p>
    <w:p>
      <w:pPr>
        <w:pStyle w:val="ListParagraph"/>
        <w:rPr>
          <w:rFonts w:ascii="Calibri" w:hAnsi="Calibri" w:cs="Calibri" w:asciiTheme="minorHAnsi" w:cstheme="minorHAnsi" w:hAnsiTheme="minorHAnsi"/>
        </w:rPr>
      </w:pPr>
      <w:r>
        <w:rPr>
          <w:rFonts w:cs="Calibri" w:cstheme="minorHAnsi"/>
        </w:rPr>
        <w:t>NOI</w:t>
        <w:br/>
        <w:t>-----------------------------------------------------------------------------------------------------------------------------------------</w:t>
      </w:r>
    </w:p>
    <w:p>
      <w:pPr>
        <w:pStyle w:val="ListParagraph"/>
        <w:rPr>
          <w:rFonts w:ascii="Calibri" w:hAnsi="Calibri" w:cs="Calibri" w:asciiTheme="minorHAnsi" w:cstheme="minorHAnsi" w:hAnsiTheme="minorHAnsi"/>
        </w:rPr>
      </w:pPr>
      <w:r>
        <w:rPr>
          <w:rFonts w:cs="Calibri" w:cstheme="minorHAnsi"/>
        </w:rPr>
        <w:t>padre                                                                                                                          madre</w:t>
      </w:r>
    </w:p>
    <w:p>
      <w:pPr>
        <w:pStyle w:val="ListParagraph"/>
        <w:rPr>
          <w:rFonts w:ascii="Calibri" w:hAnsi="Calibri" w:cs="Calibri" w:asciiTheme="minorHAnsi" w:cstheme="minorHAnsi" w:hAnsiTheme="minorHAnsi"/>
        </w:rPr>
      </w:pPr>
      <w:r>
        <w:rPr>
          <w:rFonts w:cs="Calibri" w:cstheme="minorHAnsi"/>
        </w:rPr>
      </w:r>
    </w:p>
    <w:p>
      <w:pPr>
        <w:pStyle w:val="ListParagraph"/>
        <w:spacing w:before="120" w:after="240"/>
        <w:rPr>
          <w:rFonts w:ascii="Calibri" w:hAnsi="Calibri" w:cs="Calibri" w:asciiTheme="minorHAnsi" w:cstheme="minorHAnsi" w:hAnsiTheme="minorHAnsi"/>
        </w:rPr>
      </w:pPr>
      <w:r>
        <w:rPr>
          <w:rFonts w:cs="Calibri" w:cstheme="minorHAnsi"/>
        </w:rPr>
        <w:t>GENITORI DI  ___________________________________   NATO A _________________________________</w:t>
      </w:r>
    </w:p>
    <w:p>
      <w:pPr>
        <w:pStyle w:val="ListParagraph"/>
        <w:spacing w:before="120" w:after="240"/>
        <w:rPr>
          <w:rFonts w:ascii="Calibri" w:hAnsi="Calibri" w:cs="Calibri" w:asciiTheme="minorHAnsi" w:cstheme="minorHAnsi" w:hAnsiTheme="minorHAnsi"/>
        </w:rPr>
      </w:pPr>
      <w:r>
        <w:rPr>
          <w:rFonts w:cs="Calibri" w:cstheme="minorHAnsi"/>
        </w:rPr>
      </w:r>
    </w:p>
    <w:p>
      <w:pPr>
        <w:pStyle w:val="ListParagraph"/>
        <w:spacing w:before="120" w:after="240"/>
        <w:rPr>
          <w:rFonts w:ascii="Calibri" w:hAnsi="Calibri" w:cs="Calibri" w:asciiTheme="minorHAnsi" w:cstheme="minorHAnsi" w:hAnsiTheme="minorHAnsi"/>
        </w:rPr>
      </w:pPr>
      <w:r>
        <w:rPr>
          <w:rFonts w:cs="Calibri" w:cstheme="minorHAnsi"/>
        </w:rPr>
        <w:t xml:space="preserve">IL  ________________________________ RESIDENTE A   ________________________________________    </w:t>
      </w:r>
    </w:p>
    <w:p>
      <w:pPr>
        <w:pStyle w:val="ListParagraph"/>
        <w:spacing w:before="120" w:after="240"/>
        <w:rPr>
          <w:rFonts w:ascii="Calibri" w:hAnsi="Calibri" w:cs="Calibri" w:asciiTheme="minorHAnsi" w:cstheme="minorHAnsi" w:hAnsiTheme="minorHAnsi"/>
        </w:rPr>
      </w:pPr>
      <w:r>
        <w:rPr>
          <w:rFonts w:cs="Calibri" w:cstheme="minorHAnsi"/>
        </w:rPr>
      </w:r>
    </w:p>
    <w:p>
      <w:pPr>
        <w:pStyle w:val="ListParagraph"/>
        <w:spacing w:before="120" w:after="240"/>
        <w:rPr>
          <w:rFonts w:ascii="Calibri" w:hAnsi="Calibri" w:cs="Calibri" w:asciiTheme="minorHAnsi" w:cstheme="minorHAnsi" w:hAnsiTheme="minorHAnsi"/>
        </w:rPr>
      </w:pPr>
      <w:r>
        <w:rPr>
          <w:rFonts w:cs="Calibri" w:cstheme="minorHAnsi"/>
        </w:rPr>
        <w:t>IN VIA     ___________________________________    NUMERO_______________________________</w:t>
      </w:r>
    </w:p>
    <w:p>
      <w:pPr>
        <w:pStyle w:val="ListParagraph"/>
        <w:spacing w:before="120" w:after="240"/>
        <w:rPr>
          <w:rFonts w:ascii="Calibri" w:hAnsi="Calibri" w:cs="Calibri" w:asciiTheme="minorHAnsi" w:cstheme="minorHAnsi" w:hAnsiTheme="minorHAnsi"/>
        </w:rPr>
      </w:pPr>
      <w:r>
        <w:rPr>
          <w:rFonts w:cs="Calibri" w:cstheme="minorHAnsi"/>
        </w:rPr>
      </w:r>
    </w:p>
    <w:p>
      <w:pPr>
        <w:pStyle w:val="ListParagraph"/>
        <w:spacing w:before="120" w:after="240"/>
        <w:rPr>
          <w:rFonts w:ascii="Calibri" w:hAnsi="Calibri" w:cs="Calibri" w:asciiTheme="minorHAnsi" w:cstheme="minorHAnsi" w:hAnsiTheme="minorHAnsi"/>
        </w:rPr>
      </w:pPr>
      <w:r>
        <w:rPr>
          <w:rFonts w:cs="Calibri" w:cstheme="minorHAnsi"/>
        </w:rPr>
        <w:t>CELLULARE DI UN GENITORE_________________________________________________________________</w:t>
      </w:r>
    </w:p>
    <w:p>
      <w:pPr>
        <w:pStyle w:val="ListParagraph"/>
        <w:spacing w:before="120" w:after="240"/>
        <w:rPr>
          <w:rFonts w:ascii="Calibri" w:hAnsi="Calibri" w:cs="Calibri" w:asciiTheme="minorHAnsi" w:cstheme="minorHAnsi" w:hAnsiTheme="minorHAnsi"/>
        </w:rPr>
      </w:pPr>
      <w:r>
        <w:rPr>
          <w:rFonts w:cs="Calibri" w:cstheme="minorHAnsi"/>
        </w:rPr>
      </w:r>
    </w:p>
    <w:p>
      <w:pPr>
        <w:pStyle w:val="ListParagraph"/>
        <w:spacing w:before="120" w:after="240"/>
        <w:rPr>
          <w:rFonts w:ascii="Calibri" w:hAnsi="Calibri" w:cs="Calibri" w:asciiTheme="minorHAnsi" w:cstheme="minorHAnsi" w:hAnsiTheme="minorHAnsi"/>
        </w:rPr>
      </w:pPr>
      <w:r>
        <w:rPr>
          <w:rFonts w:cs="Calibri" w:cstheme="minorHAnsi"/>
        </w:rPr>
        <w:t>TESSERA SANITARIA (facoltativa)______________________________________________________________</w:t>
      </w:r>
    </w:p>
    <w:p>
      <w:pPr>
        <w:pStyle w:val="Normal"/>
        <w:spacing w:lineRule="auto" w:line="240" w:before="0" w:after="120"/>
        <w:jc w:val="both"/>
        <w:rPr>
          <w:rFonts w:ascii="Calibri" w:hAnsi="Calibri" w:eastAsia="Times New Roman" w:cs="Calibri" w:asciiTheme="minorHAnsi" w:cstheme="minorHAnsi" w:hAnsiTheme="minorHAnsi"/>
          <w:color w:val="00000A"/>
          <w:lang w:eastAsia="it-IT"/>
        </w:rPr>
      </w:pPr>
      <w:r>
        <w:rPr>
          <w:rFonts w:eastAsia="Times New Roman" w:cs="Calibri" w:cstheme="minorHAnsi"/>
          <w:lang w:eastAsia="it-IT"/>
        </w:rPr>
        <w:t>avendo preso visione del relativo programma; aderendo ai valori e allo spirito dell’iniziativa; avendo ricevuto e impegnandoci a rispettare e a far rispettare a nostro/a  figlio/a  il regolamento sulle misure di prevenzione del COVID-19;</w:t>
      </w:r>
    </w:p>
    <w:p>
      <w:pPr>
        <w:pStyle w:val="Normal"/>
        <w:spacing w:lineRule="auto" w:line="240" w:before="0" w:after="120"/>
        <w:jc w:val="center"/>
        <w:rPr>
          <w:rFonts w:ascii="Calibri" w:hAnsi="Calibri" w:eastAsia="Times New Roman" w:cs="Calibri" w:asciiTheme="minorHAnsi" w:cstheme="minorHAnsi" w:hAnsiTheme="minorHAnsi"/>
          <w:b/>
          <w:b/>
          <w:bCs/>
          <w:lang w:eastAsia="it-IT"/>
        </w:rPr>
      </w:pPr>
      <w:r>
        <w:rPr>
          <w:rFonts w:eastAsia="Times New Roman" w:cs="Calibri" w:cstheme="minorHAnsi"/>
          <w:b/>
          <w:bCs/>
          <w:lang w:eastAsia="it-IT"/>
        </w:rPr>
        <w:t>chiediamo che nostro/a figlio/a  sia iscritto/a  all’oratorio estivo 2021 delle Parrocchie della Valmalenco.</w:t>
      </w:r>
    </w:p>
    <w:p>
      <w:pPr>
        <w:pStyle w:val="Normal"/>
        <w:spacing w:lineRule="auto" w:line="240" w:before="0" w:after="120"/>
        <w:rPr>
          <w:rFonts w:ascii="Calibri" w:hAnsi="Calibri" w:eastAsia="Times New Roman" w:cs="Calibri" w:asciiTheme="minorHAnsi" w:cstheme="minorHAnsi" w:hAnsiTheme="minorHAnsi"/>
          <w:color w:val="FF0000"/>
          <w:lang w:eastAsia="it-IT"/>
        </w:rPr>
      </w:pPr>
      <w:r>
        <w:rPr>
          <w:rFonts w:eastAsia="Times New Roman" w:cs="Calibri" w:cstheme="minorHAnsi"/>
          <w:b/>
          <w:bCs/>
          <w:lang w:eastAsia="it-IT"/>
        </w:rPr>
        <w:t xml:space="preserve">_ prima settimana (dal 14 al 18 giugno)  _seconda settimana (dal 21 al 25 giugno)  _terza settimana (dal 28 giugno al 2 luglio) </w:t>
      </w:r>
      <w:r>
        <w:rPr>
          <w:rFonts w:eastAsia="Times New Roman" w:cs="Calibri" w:cstheme="minorHAnsi"/>
          <w:b/>
          <w:bCs/>
          <w:color w:val="FF0000"/>
          <w:lang w:eastAsia="it-IT"/>
        </w:rPr>
        <w:t>FARE UNA CROCETTA SULLA\E SETTIMANA\E A CUI SI PARTECIPA</w:t>
      </w:r>
    </w:p>
    <w:p>
      <w:pPr>
        <w:pStyle w:val="Normal"/>
        <w:spacing w:lineRule="auto" w:line="240" w:before="0" w:after="120"/>
        <w:jc w:val="both"/>
        <w:rPr>
          <w:rFonts w:ascii="Calibri" w:hAnsi="Calibri" w:eastAsia="Times New Roman" w:cs="Calibri" w:asciiTheme="minorHAnsi" w:cstheme="minorHAnsi" w:hAnsiTheme="minorHAnsi"/>
          <w:lang w:eastAsia="it-IT"/>
        </w:rPr>
      </w:pPr>
      <w:r>
        <w:rPr>
          <w:rFonts w:eastAsia="Times New Roman" w:cs="Calibri" w:cstheme="minorHAnsi"/>
          <w:lang w:eastAsia="it-IT"/>
        </w:rPr>
        <w:t xml:space="preserve">Considerate le tipologie di attività indicate nel programma, autorizziamo inoltre la partecipazione di nostro/a figlio/a anche alle attività che si svolgeranno al di fuori degli ambienti parrocchiali. Ci impegniamo a comunicare alla parrocchia la modalità di ingresso e uscita dagli ambienti parrocchiali (oratorio) di nostro figlio/a in riferimento alle attività in oggetto. </w:t>
      </w:r>
    </w:p>
    <w:p>
      <w:pPr>
        <w:pStyle w:val="Normal"/>
        <w:spacing w:lineRule="auto" w:line="240" w:before="0" w:after="120"/>
        <w:jc w:val="both"/>
        <w:rPr>
          <w:rFonts w:ascii="Calibri" w:hAnsi="Calibri" w:eastAsia="Times New Roman" w:cs="Calibri" w:asciiTheme="minorHAnsi" w:cstheme="minorHAnsi" w:hAnsiTheme="minorHAnsi"/>
          <w:color w:val="00000A"/>
          <w:lang w:eastAsia="it-IT"/>
        </w:rPr>
      </w:pPr>
      <w:r>
        <w:rPr>
          <w:rFonts w:eastAsia="Times New Roman" w:cs="Calibri" w:cstheme="minorHAnsi"/>
          <w:lang w:eastAsia="it-IT"/>
        </w:rPr>
        <w:t>Autorizziamo inoltre la Parrocchia:</w:t>
      </w:r>
    </w:p>
    <w:p>
      <w:pPr>
        <w:pStyle w:val="Normal"/>
        <w:numPr>
          <w:ilvl w:val="0"/>
          <w:numId w:val="1"/>
        </w:numPr>
        <w:spacing w:lineRule="auto" w:line="240" w:before="0" w:after="120"/>
        <w:jc w:val="both"/>
        <w:textAlignment w:val="baseline"/>
        <w:rPr>
          <w:rFonts w:ascii="Calibri" w:hAnsi="Calibri" w:eastAsia="Times New Roman" w:cs="Calibri" w:asciiTheme="minorHAnsi" w:cstheme="minorHAnsi" w:hAnsiTheme="minorHAnsi"/>
          <w:lang w:eastAsia="it-IT"/>
        </w:rPr>
      </w:pPr>
      <w:r>
        <w:rPr>
          <w:rFonts w:eastAsia="Times New Roman" w:cs="Calibri" w:cstheme="minorHAnsi"/>
          <w:lang w:eastAsia="it-IT"/>
        </w:rPr>
        <w:t> </w:t>
      </w:r>
      <w:r>
        <w:rPr>
          <w:rFonts w:eastAsia="Times New Roman" w:cs="Calibri" w:cstheme="minorHAnsi"/>
          <w:lang w:eastAsia="it-IT"/>
        </w:rPr>
        <w:t>ad interrompere la partecipazione di nostro/a figlio/a alla suddetta proposta educativa qualora questo provvedimento sia ritenuto necessario per custodire il significato educativo dell’attività e degli spazi o per evitare che siano ripetuti comportamenti inammissibili o pericolosi per sé e per gli altri;</w:t>
      </w:r>
    </w:p>
    <w:p>
      <w:pPr>
        <w:pStyle w:val="Normal"/>
        <w:numPr>
          <w:ilvl w:val="0"/>
          <w:numId w:val="1"/>
        </w:numPr>
        <w:spacing w:lineRule="auto" w:line="240" w:before="0" w:after="120"/>
        <w:jc w:val="both"/>
        <w:textAlignment w:val="baseline"/>
        <w:rPr>
          <w:rFonts w:ascii="Calibri" w:hAnsi="Calibri" w:eastAsia="Times New Roman" w:cs="Calibri" w:asciiTheme="minorHAnsi" w:cstheme="minorHAnsi" w:hAnsiTheme="minorHAnsi"/>
          <w:lang w:eastAsia="it-IT"/>
        </w:rPr>
      </w:pPr>
      <w:r>
        <w:rPr>
          <w:rFonts w:eastAsia="Times New Roman" w:cs="Calibri" w:cstheme="minorHAnsi"/>
          <w:lang w:eastAsia="it-IT"/>
        </w:rPr>
        <w:t>in caso di necessità, a chiedere l’intervento del Servizio Sanitario e/o accompagnare il/la ragazzo/a presso il Pronto Soccorso (contemporaneamente i responsabili e i loro collaboratori si attiveranno per avvisare almeno un genitore) e al successivo riafﬁdamento del ragazzo/ragazza alla Parrocchia, nella persona del Responsabile dell’Oratorio e dei suoi collaboratori.</w:t>
      </w:r>
    </w:p>
    <w:p>
      <w:pPr>
        <w:pStyle w:val="Normal"/>
        <w:spacing w:lineRule="auto" w:line="240" w:before="0" w:after="120"/>
        <w:jc w:val="both"/>
        <w:rPr>
          <w:rFonts w:ascii="Calibri" w:hAnsi="Calibri" w:eastAsia="Times New Roman" w:cs="Calibri" w:asciiTheme="minorHAnsi" w:cstheme="minorHAnsi" w:hAnsiTheme="minorHAnsi"/>
          <w:color w:val="00000A"/>
          <w:lang w:eastAsia="it-IT"/>
        </w:rPr>
      </w:pPr>
      <w:r>
        <w:rPr>
          <w:rFonts w:eastAsia="Times New Roman" w:cs="Calibri" w:cstheme="minorHAnsi"/>
          <w:lang w:eastAsia="it-IT"/>
        </w:rPr>
        <w:t>Dichiariamo infine di aver letto e compreso l’informativa sul trattamento dei dati.</w:t>
      </w:r>
    </w:p>
    <w:p>
      <w:pPr>
        <w:pStyle w:val="ListParagraph"/>
        <w:spacing w:lineRule="auto" w:line="240" w:before="0" w:after="0"/>
        <w:jc w:val="both"/>
        <w:rPr>
          <w:rFonts w:ascii="Calibri" w:hAnsi="Calibri" w:eastAsia="Times New Roman" w:cs="Calibri" w:asciiTheme="minorHAnsi" w:cstheme="minorHAnsi" w:hAnsiTheme="minorHAnsi"/>
          <w:color w:val="00000A"/>
          <w:lang w:eastAsia="it-IT"/>
        </w:rPr>
      </w:pPr>
      <w:r>
        <w:rPr>
          <w:rFonts w:eastAsia="Times New Roman" w:cs="Calibri" w:cstheme="minorHAnsi"/>
          <w:lang w:eastAsia="it-IT"/>
        </w:rPr>
        <w:t xml:space="preserve">□ </w:t>
      </w:r>
      <w:r>
        <w:rPr>
          <w:rFonts w:eastAsia="Times New Roman" w:cs="Calibri" w:cstheme="minorHAnsi"/>
          <w:lang w:eastAsia="it-IT"/>
        </w:rPr>
        <w:t xml:space="preserve">Sì, prestiamo il consenso al </w:t>
      </w:r>
      <w:r>
        <w:rPr>
          <w:rFonts w:eastAsia="Times New Roman" w:cs="Calibri" w:cstheme="minorHAnsi"/>
          <w:u w:val="single"/>
          <w:lang w:eastAsia="it-IT"/>
        </w:rPr>
        <w:t>trattamento di foto e video</w:t>
      </w:r>
      <w:r>
        <w:rPr>
          <w:rFonts w:eastAsia="Times New Roman" w:cs="Calibri" w:cstheme="minorHAnsi"/>
          <w:lang w:eastAsia="it-IT"/>
        </w:rPr>
        <w:t xml:space="preserve"> secondo quanto descritto dall’Informativa   </w:t>
        <w:br/>
        <w:t xml:space="preserve">□ No, NON prestiamo il consenso al </w:t>
      </w:r>
      <w:r>
        <w:rPr>
          <w:rFonts w:eastAsia="Times New Roman" w:cs="Calibri" w:cstheme="minorHAnsi"/>
          <w:u w:val="single"/>
          <w:lang w:eastAsia="it-IT"/>
        </w:rPr>
        <w:t>trattamento di foto e video</w:t>
      </w:r>
      <w:r>
        <w:rPr>
          <w:rFonts w:eastAsia="Times New Roman" w:cs="Calibri" w:cstheme="minorHAnsi"/>
          <w:lang w:eastAsia="it-IT"/>
        </w:rPr>
        <w:t xml:space="preserve"> secondo quanto descritto dall’Informativa   </w:t>
      </w:r>
    </w:p>
    <w:p>
      <w:pPr>
        <w:pStyle w:val="Normal"/>
        <w:spacing w:lineRule="auto" w:line="240" w:before="0" w:after="0"/>
        <w:rPr>
          <w:rFonts w:ascii="Calibri" w:hAnsi="Calibri" w:eastAsia="Times New Roman" w:cs="Calibri" w:asciiTheme="minorHAnsi" w:cstheme="minorHAnsi" w:hAnsiTheme="minorHAnsi"/>
          <w:color w:val="00000A"/>
          <w:lang w:eastAsia="it-IT"/>
        </w:rPr>
      </w:pPr>
      <w:r>
        <w:rPr>
          <w:rFonts w:eastAsia="Times New Roman" w:cs="Calibri" w:cstheme="minorHAnsi"/>
          <w:color w:val="00000A"/>
          <w:lang w:eastAsia="it-IT"/>
        </w:rPr>
      </w:r>
    </w:p>
    <w:p>
      <w:pPr>
        <w:pStyle w:val="Normal"/>
        <w:spacing w:lineRule="auto" w:line="240" w:before="0" w:after="0"/>
        <w:jc w:val="both"/>
        <w:rPr>
          <w:rFonts w:ascii="Calibri" w:hAnsi="Calibri" w:eastAsia="Times New Roman" w:cs="Calibri" w:asciiTheme="minorHAnsi" w:cstheme="minorHAnsi" w:hAnsiTheme="minorHAnsi"/>
          <w:color w:val="00000A"/>
          <w:lang w:eastAsia="it-IT"/>
        </w:rPr>
      </w:pPr>
      <w:r>
        <w:rPr>
          <w:rFonts w:eastAsia="Times New Roman" w:cs="Calibri" w:cstheme="minorHAnsi"/>
          <w:lang w:eastAsia="it-IT"/>
        </w:rPr>
        <w:t>Luogo e data, ..............................…….</w:t>
      </w:r>
    </w:p>
    <w:p>
      <w:pPr>
        <w:pStyle w:val="Normal"/>
        <w:spacing w:lineRule="auto" w:line="240" w:before="0" w:after="0"/>
        <w:rPr>
          <w:rFonts w:ascii="Calibri" w:hAnsi="Calibri" w:eastAsia="Times New Roman" w:cs="Calibri" w:asciiTheme="minorHAnsi" w:cstheme="minorHAnsi" w:hAnsiTheme="minorHAnsi"/>
          <w:lang w:eastAsia="it-IT"/>
        </w:rPr>
      </w:pPr>
      <w:r>
        <w:rPr>
          <w:rFonts w:eastAsia="Times New Roman" w:cs="Calibri" w:cstheme="minorHAnsi"/>
          <w:lang w:eastAsia="it-IT"/>
        </w:rPr>
      </w:r>
    </w:p>
    <w:p>
      <w:pPr>
        <w:pStyle w:val="Normal"/>
        <w:spacing w:lineRule="auto" w:line="240" w:before="0" w:after="0"/>
        <w:rPr>
          <w:rFonts w:ascii="Calibri" w:hAnsi="Calibri" w:eastAsia="Times New Roman" w:cs="Calibri" w:asciiTheme="minorHAnsi" w:cstheme="minorHAnsi" w:hAnsiTheme="minorHAnsi"/>
          <w:color w:val="00000A"/>
          <w:lang w:eastAsia="it-IT"/>
        </w:rPr>
      </w:pPr>
      <w:r>
        <w:rPr>
          <w:rFonts w:eastAsia="Times New Roman" w:cs="Calibri" w:cstheme="minorHAnsi"/>
          <w:lang w:eastAsia="it-IT"/>
        </w:rPr>
        <w:t>Firma del padre .........................................……….</w:t>
        <w:tab/>
        <w:tab/>
        <w:t>Firma della madre .......................................... ……….</w:t>
      </w:r>
    </w:p>
    <w:p>
      <w:pPr>
        <w:pStyle w:val="Normal"/>
        <w:spacing w:lineRule="auto" w:line="240" w:before="0" w:after="120"/>
        <w:jc w:val="both"/>
        <w:textAlignment w:val="baseline"/>
        <w:rPr>
          <w:rFonts w:ascii="Calibri" w:hAnsi="Calibri" w:eastAsia="Times New Roman" w:cs="Calibri" w:asciiTheme="minorHAnsi" w:cstheme="minorHAnsi" w:hAnsiTheme="minorHAnsi"/>
          <w:lang w:eastAsia="it-IT"/>
        </w:rPr>
      </w:pPr>
      <w:r>
        <w:rPr>
          <w:rFonts w:eastAsia="Times New Roman" w:cs="Calibri" w:cstheme="minorHAnsi"/>
          <w:lang w:eastAsia="it-IT"/>
        </w:rPr>
      </w:r>
    </w:p>
    <w:p>
      <w:pPr>
        <w:pStyle w:val="Normal"/>
        <w:spacing w:lineRule="auto" w:line="240" w:before="0" w:after="0"/>
        <w:jc w:val="center"/>
        <w:rPr>
          <w:rFonts w:ascii="Calibri" w:hAnsi="Calibri" w:eastAsia="Times New Roman" w:cs="Calibri" w:asciiTheme="minorHAnsi" w:cstheme="minorHAnsi" w:hAnsiTheme="minorHAnsi"/>
          <w:color w:val="00000A"/>
          <w:lang w:eastAsia="it-IT"/>
        </w:rPr>
      </w:pPr>
      <w:r>
        <w:rPr>
          <w:rFonts w:eastAsia="Times New Roman" w:cs="Calibri" w:cstheme="minorHAnsi"/>
          <w:b/>
          <w:bCs/>
          <w:lang w:eastAsia="it-IT"/>
        </w:rPr>
        <w:t>DA COMPILARE SE IL MODULO E’ FIRMATO DA UN SOLO GENITORE</w:t>
      </w:r>
    </w:p>
    <w:p>
      <w:pPr>
        <w:pStyle w:val="Normal"/>
        <w:spacing w:lineRule="auto" w:line="240" w:before="0" w:after="0"/>
        <w:jc w:val="both"/>
        <w:rPr>
          <w:rFonts w:ascii="Calibri" w:hAnsi="Calibri" w:eastAsia="Times New Roman" w:cs="Calibri" w:asciiTheme="minorHAnsi" w:cstheme="minorHAnsi" w:hAnsiTheme="minorHAnsi"/>
          <w:color w:val="00000A"/>
          <w:lang w:eastAsia="it-IT"/>
        </w:rPr>
      </w:pPr>
      <w:r>
        <w:rPr>
          <w:rFonts w:eastAsia="Times New Roman" w:cs="Calibri" w:cstheme="minorHAnsi"/>
          <w:lang w:eastAsia="it-IT"/>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pPr>
        <w:pStyle w:val="Normal"/>
        <w:spacing w:lineRule="auto" w:line="240" w:before="0" w:after="240"/>
        <w:rPr>
          <w:rFonts w:ascii="Calibri" w:hAnsi="Calibri" w:eastAsia="Times New Roman" w:cs="Calibri" w:asciiTheme="minorHAnsi" w:cstheme="minorHAnsi" w:hAnsiTheme="minorHAnsi"/>
          <w:color w:val="00000A"/>
          <w:lang w:eastAsia="it-IT"/>
        </w:rPr>
      </w:pPr>
      <w:r>
        <w:rPr>
          <w:rFonts w:eastAsia="Times New Roman" w:cs="Calibri" w:cstheme="minorHAnsi"/>
          <w:color w:val="00000A"/>
          <w:lang w:eastAsia="it-IT"/>
        </w:rPr>
      </w:r>
    </w:p>
    <w:p>
      <w:pPr>
        <w:pStyle w:val="Normal"/>
        <w:spacing w:lineRule="auto" w:line="240" w:before="0" w:after="0"/>
        <w:jc w:val="both"/>
        <w:rPr>
          <w:rFonts w:ascii="Calibri" w:hAnsi="Calibri" w:eastAsia="Times New Roman" w:cs="Calibri" w:asciiTheme="minorHAnsi" w:cstheme="minorHAnsi" w:hAnsiTheme="minorHAnsi"/>
          <w:color w:val="00000A"/>
          <w:lang w:eastAsia="it-IT"/>
        </w:rPr>
      </w:pPr>
      <w:r>
        <w:rPr>
          <w:rFonts w:eastAsia="Times New Roman" w:cs="Calibri" w:cstheme="minorHAnsi"/>
          <w:lang w:eastAsia="it-IT"/>
        </w:rPr>
        <w:t>Luogo e data, ..............................</w:t>
        <w:tab/>
        <w:tab/>
        <w:tab/>
        <w:tab/>
        <w:t>Firma di un genitore ..........................................</w:t>
      </w:r>
    </w:p>
    <w:p>
      <w:pPr>
        <w:pStyle w:val="Normal"/>
        <w:spacing w:lineRule="auto" w:line="240" w:before="0" w:after="0"/>
        <w:jc w:val="center"/>
        <w:rPr>
          <w:rFonts w:ascii="Times New Roman" w:hAnsi="Times New Roman" w:eastAsia="Times New Roman" w:cs="Times New Roman"/>
          <w:color w:val="00000A"/>
          <w:sz w:val="24"/>
          <w:szCs w:val="24"/>
          <w:lang w:eastAsia="it-IT"/>
        </w:rPr>
      </w:pPr>
      <w:r>
        <w:rPr>
          <w:rFonts w:eastAsia="Times New Roman" w:cs="Times New Roman" w:ascii="Georgia" w:hAnsi="Georgia"/>
          <w:b/>
          <w:bCs/>
          <w:sz w:val="20"/>
          <w:szCs w:val="20"/>
          <w:lang w:eastAsia="it-IT"/>
        </w:rPr>
        <w:t>NOTIZIE particolari relative a </w:t>
      </w:r>
    </w:p>
    <w:p>
      <w:pPr>
        <w:pStyle w:val="Normal"/>
        <w:spacing w:lineRule="auto" w:line="240" w:before="0" w:after="0"/>
        <w:rPr>
          <w:rFonts w:ascii="Times New Roman" w:hAnsi="Times New Roman" w:eastAsia="Times New Roman" w:cs="Times New Roman"/>
          <w:color w:val="00000A"/>
          <w:sz w:val="24"/>
          <w:szCs w:val="24"/>
          <w:lang w:eastAsia="it-IT"/>
        </w:rPr>
      </w:pPr>
      <w:r>
        <w:rPr>
          <w:rFonts w:eastAsia="Times New Roman" w:cs="Times New Roman" w:ascii="Times New Roman" w:hAnsi="Times New Roman"/>
          <w:color w:val="00000A"/>
          <w:sz w:val="24"/>
          <w:szCs w:val="24"/>
          <w:lang w:eastAsia="it-IT"/>
        </w:rPr>
      </w:r>
    </w:p>
    <w:p>
      <w:pPr>
        <w:pStyle w:val="Normal"/>
        <w:spacing w:lineRule="auto" w:line="240" w:before="0" w:after="0"/>
        <w:jc w:val="center"/>
        <w:rPr>
          <w:rFonts w:ascii="Times New Roman" w:hAnsi="Times New Roman" w:eastAsia="Times New Roman" w:cs="Times New Roman"/>
          <w:color w:val="00000A"/>
          <w:sz w:val="24"/>
          <w:szCs w:val="24"/>
          <w:lang w:eastAsia="it-IT"/>
        </w:rPr>
      </w:pPr>
      <w:r>
        <w:rPr>
          <w:rFonts w:eastAsia="Times New Roman" w:cs="Times New Roman" w:ascii="Georgia" w:hAnsi="Georgia"/>
          <w:b/>
          <w:bCs/>
          <w:sz w:val="20"/>
          <w:szCs w:val="20"/>
          <w:lang w:eastAsia="it-IT"/>
        </w:rPr>
        <w:t>…………………………………………………………………</w:t>
      </w:r>
      <w:r>
        <w:rPr>
          <w:rFonts w:eastAsia="Times New Roman" w:cs="Times New Roman" w:ascii="Georgia" w:hAnsi="Georgia"/>
          <w:b/>
          <w:bCs/>
          <w:sz w:val="20"/>
          <w:szCs w:val="20"/>
          <w:lang w:eastAsia="it-IT"/>
        </w:rPr>
        <w:t>.</w:t>
      </w:r>
    </w:p>
    <w:p>
      <w:pPr>
        <w:pStyle w:val="Normal"/>
        <w:spacing w:lineRule="auto" w:line="240" w:before="0" w:after="0"/>
        <w:jc w:val="center"/>
        <w:rPr>
          <w:rFonts w:ascii="Times New Roman" w:hAnsi="Times New Roman" w:eastAsia="Times New Roman" w:cs="Times New Roman"/>
          <w:color w:val="00000A"/>
          <w:sz w:val="24"/>
          <w:szCs w:val="24"/>
          <w:lang w:eastAsia="it-IT"/>
        </w:rPr>
      </w:pPr>
      <w:r>
        <w:rPr>
          <w:rFonts w:eastAsia="Times New Roman" w:cs="Times New Roman" w:ascii="Georgia" w:hAnsi="Georgia"/>
          <w:b/>
          <w:bCs/>
          <w:sz w:val="20"/>
          <w:szCs w:val="20"/>
          <w:lang w:eastAsia="it-IT"/>
        </w:rPr>
        <w:t>Classe</w:t>
      </w:r>
    </w:p>
    <w:p>
      <w:pPr>
        <w:pStyle w:val="Normal"/>
        <w:spacing w:lineRule="auto" w:line="240" w:before="0" w:after="0"/>
        <w:rPr>
          <w:rFonts w:ascii="Times New Roman" w:hAnsi="Times New Roman" w:eastAsia="Times New Roman" w:cs="Times New Roman"/>
          <w:color w:val="00000A"/>
          <w:sz w:val="24"/>
          <w:szCs w:val="24"/>
          <w:lang w:eastAsia="it-IT"/>
        </w:rPr>
      </w:pPr>
      <w:r>
        <w:rPr>
          <w:rFonts w:eastAsia="Times New Roman" w:cs="Times New Roman" w:ascii="Times New Roman" w:hAnsi="Times New Roman"/>
          <w:color w:val="00000A"/>
          <w:sz w:val="24"/>
          <w:szCs w:val="24"/>
          <w:lang w:eastAsia="it-IT"/>
        </w:rPr>
      </w:r>
    </w:p>
    <w:p>
      <w:pPr>
        <w:pStyle w:val="Normal"/>
        <w:spacing w:lineRule="auto" w:line="240" w:before="0" w:after="0"/>
        <w:jc w:val="center"/>
        <w:rPr>
          <w:rFonts w:ascii="Times New Roman" w:hAnsi="Times New Roman" w:eastAsia="Times New Roman" w:cs="Times New Roman"/>
          <w:color w:val="00000A"/>
          <w:sz w:val="24"/>
          <w:szCs w:val="24"/>
          <w:lang w:eastAsia="it-IT"/>
        </w:rPr>
      </w:pPr>
      <w:r>
        <w:rPr>
          <w:rFonts w:eastAsia="Times New Roman" w:cs="Times New Roman" w:ascii="Georgia" w:hAnsi="Georgia"/>
          <w:b/>
          <w:bCs/>
          <w:sz w:val="20"/>
          <w:szCs w:val="20"/>
          <w:lang w:eastAsia="it-IT"/>
        </w:rPr>
        <w:t>…………………………………………………………………</w:t>
      </w:r>
      <w:r>
        <w:rPr>
          <w:rFonts w:eastAsia="Times New Roman" w:cs="Times New Roman" w:ascii="Georgia" w:hAnsi="Georgia"/>
          <w:b/>
          <w:bCs/>
          <w:sz w:val="20"/>
          <w:szCs w:val="20"/>
          <w:lang w:eastAsia="it-IT"/>
        </w:rPr>
        <w:t>.</w:t>
      </w:r>
    </w:p>
    <w:p>
      <w:pPr>
        <w:pStyle w:val="Normal"/>
        <w:spacing w:lineRule="auto" w:line="480" w:before="0" w:after="120"/>
        <w:jc w:val="center"/>
        <w:rPr>
          <w:rFonts w:ascii="Times New Roman" w:hAnsi="Times New Roman" w:eastAsia="Times New Roman" w:cs="Times New Roman"/>
          <w:color w:val="00000A"/>
          <w:sz w:val="24"/>
          <w:szCs w:val="24"/>
          <w:lang w:eastAsia="it-IT"/>
        </w:rPr>
      </w:pPr>
      <w:r>
        <w:rPr>
          <w:rFonts w:eastAsia="Times New Roman" w:cs="Times New Roman" w:ascii="Georgia" w:hAnsi="Georgia"/>
          <w:i/>
          <w:iCs/>
          <w:sz w:val="20"/>
          <w:szCs w:val="20"/>
          <w:lang w:eastAsia="it-IT"/>
        </w:rPr>
        <w:t> </w:t>
      </w:r>
      <w:r>
        <w:rPr>
          <w:rFonts w:eastAsia="Times New Roman" w:cs="Times New Roman" w:ascii="Georgia" w:hAnsi="Georgia"/>
          <w:i/>
          <w:iCs/>
          <w:sz w:val="20"/>
          <w:szCs w:val="20"/>
          <w:lang w:eastAsia="it-IT"/>
        </w:rPr>
        <w:t>(è consigliabile consegnare queste notizie in busta chiusa)</w:t>
      </w:r>
    </w:p>
    <w:p>
      <w:pPr>
        <w:pStyle w:val="Normal"/>
        <w:spacing w:lineRule="auto" w:line="240" w:before="0" w:after="0"/>
        <w:rPr>
          <w:rFonts w:ascii="Georgia" w:hAnsi="Georgia" w:eastAsia="Times New Roman" w:cs="Times New Roman"/>
          <w:sz w:val="20"/>
          <w:szCs w:val="20"/>
          <w:lang w:eastAsia="it-IT"/>
        </w:rPr>
      </w:pPr>
      <w:r>
        <w:rPr>
          <w:rFonts w:eastAsia="Times New Roman" w:cs="Times New Roman" w:ascii="Georgia" w:hAnsi="Georgia"/>
          <w:sz w:val="20"/>
          <w:szCs w:val="20"/>
          <w:lang w:eastAsia="it-IT"/>
        </w:rPr>
        <w:t>Segnaliamo al Responsabile dell’Oratorio le seguenti notizie particolari e riservate che riguardano nostro/a figlio/a: </w:t>
      </w:r>
    </w:p>
    <w:p>
      <w:pPr>
        <w:pStyle w:val="Normal"/>
        <w:spacing w:lineRule="auto" w:line="240" w:before="0" w:after="0"/>
        <w:rPr>
          <w:rFonts w:ascii="Georgia" w:hAnsi="Georgia"/>
          <w:sz w:val="20"/>
          <w:szCs w:val="20"/>
        </w:rPr>
      </w:pPr>
      <w:r>
        <w:rPr>
          <w:rFonts w:ascii="Georgia" w:hAnsi="Georgia"/>
          <w:sz w:val="20"/>
          <w:szCs w:val="20"/>
        </w:rPr>
        <w:t>(ad esempio, patologie ed eventuali terapie, allergie e intolleranze (anche agli alimenti)</w:t>
      </w:r>
    </w:p>
    <w:p>
      <w:pPr>
        <w:pStyle w:val="Normal"/>
        <w:spacing w:lineRule="auto" w:line="240" w:before="360" w:after="0"/>
        <w:rPr>
          <w:rFonts w:ascii="Georgia" w:hAnsi="Georgia"/>
          <w:sz w:val="20"/>
          <w:szCs w:val="20"/>
        </w:rPr>
      </w:pPr>
      <w:r>
        <w:rPr>
          <w:rFonts w:ascii="Georgia" w:hAnsi="Georgi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rPr>
          <w:rFonts w:ascii="Georgia" w:hAnsi="Georgia"/>
          <w:sz w:val="20"/>
          <w:szCs w:val="20"/>
        </w:rPr>
      </w:pPr>
      <w:r>
        <w:rPr>
          <w:rFonts w:ascii="Georgia" w:hAnsi="Georgia"/>
          <w:sz w:val="20"/>
          <w:szCs w:val="20"/>
        </w:rPr>
      </w:r>
    </w:p>
    <w:p>
      <w:pPr>
        <w:pStyle w:val="Normal"/>
        <w:rPr>
          <w:rFonts w:ascii="Georgia" w:hAnsi="Georgia"/>
          <w:sz w:val="20"/>
          <w:szCs w:val="20"/>
        </w:rPr>
      </w:pPr>
      <w:r>
        <w:rPr>
          <w:rFonts w:ascii="Georgia" w:hAnsi="Georgia"/>
          <w:sz w:val="20"/>
          <w:szCs w:val="20"/>
        </w:rPr>
      </w:r>
    </w:p>
    <w:p>
      <w:pPr>
        <w:pStyle w:val="Normal"/>
        <w:rPr>
          <w:rFonts w:ascii="Georgia" w:hAnsi="Georgia"/>
          <w:sz w:val="20"/>
          <w:szCs w:val="20"/>
        </w:rPr>
      </w:pPr>
      <w:r>
        <w:rPr>
          <w:rFonts w:ascii="Georgia" w:hAnsi="Georgia"/>
          <w:sz w:val="20"/>
          <w:szCs w:val="20"/>
        </w:rPr>
      </w:r>
    </w:p>
    <w:p>
      <w:pPr>
        <w:pStyle w:val="Normal"/>
        <w:rPr>
          <w:rFonts w:ascii="Georgia" w:hAnsi="Georgia"/>
          <w:sz w:val="20"/>
          <w:szCs w:val="20"/>
        </w:rPr>
      </w:pPr>
      <w:r>
        <w:rPr>
          <w:rFonts w:ascii="Georgia" w:hAnsi="Georgia"/>
          <w:sz w:val="20"/>
          <w:szCs w:val="20"/>
        </w:rPr>
      </w:r>
    </w:p>
    <w:p>
      <w:pPr>
        <w:pStyle w:val="Normal"/>
        <w:rPr>
          <w:rFonts w:ascii="Georgia" w:hAnsi="Georgia"/>
          <w:sz w:val="20"/>
          <w:szCs w:val="20"/>
        </w:rPr>
      </w:pPr>
      <w:r>
        <w:rPr>
          <w:rFonts w:ascii="Georgia" w:hAnsi="Georgia"/>
          <w:sz w:val="20"/>
          <w:szCs w:val="20"/>
        </w:rPr>
      </w:r>
    </w:p>
    <w:p>
      <w:pPr>
        <w:pStyle w:val="Normal"/>
        <w:jc w:val="center"/>
        <w:rPr>
          <w:rFonts w:ascii="Times New Roman" w:hAnsi="Times New Roman" w:eastAsia="Times New Roman" w:cs="Times New Roman"/>
          <w:color w:val="00000A"/>
          <w:sz w:val="24"/>
          <w:szCs w:val="24"/>
          <w:lang w:eastAsia="it-IT"/>
        </w:rPr>
      </w:pPr>
      <w:r>
        <w:rPr>
          <w:rFonts w:eastAsia="Times New Roman" w:cs="Times New Roman" w:ascii="Georgia" w:hAnsi="Georgia"/>
          <w:b/>
          <w:bCs/>
          <w:sz w:val="20"/>
          <w:szCs w:val="20"/>
          <w:lang w:eastAsia="it-IT"/>
        </w:rPr>
        <w:t>Informativa relativa alla tutela della riservatezza,</w:t>
      </w:r>
    </w:p>
    <w:p>
      <w:pPr>
        <w:pStyle w:val="Normal"/>
        <w:spacing w:lineRule="auto" w:line="240" w:before="0" w:after="0"/>
        <w:jc w:val="center"/>
        <w:rPr>
          <w:rFonts w:ascii="Times New Roman" w:hAnsi="Times New Roman" w:eastAsia="Times New Roman" w:cs="Times New Roman"/>
          <w:color w:val="00000A"/>
          <w:sz w:val="24"/>
          <w:szCs w:val="24"/>
          <w:lang w:eastAsia="it-IT"/>
        </w:rPr>
      </w:pPr>
      <w:r>
        <w:rPr>
          <w:rFonts w:eastAsia="Times New Roman" w:cs="Times New Roman" w:ascii="Georgia" w:hAnsi="Georgia"/>
          <w:b/>
          <w:bCs/>
          <w:sz w:val="20"/>
          <w:szCs w:val="20"/>
          <w:lang w:eastAsia="it-IT"/>
        </w:rPr>
        <w:t>in relazione ai dati personali raccolti per le attività educative della parrocchia.</w:t>
      </w:r>
    </w:p>
    <w:p>
      <w:pPr>
        <w:pStyle w:val="Normal"/>
        <w:spacing w:lineRule="auto" w:line="240" w:before="0" w:after="0"/>
        <w:rPr>
          <w:rFonts w:ascii="Times New Roman" w:hAnsi="Times New Roman" w:eastAsia="Times New Roman" w:cs="Times New Roman"/>
          <w:color w:val="00000A"/>
          <w:sz w:val="24"/>
          <w:szCs w:val="24"/>
          <w:lang w:eastAsia="it-IT"/>
        </w:rPr>
      </w:pPr>
      <w:r>
        <w:rPr>
          <w:rFonts w:eastAsia="Times New Roman" w:cs="Times New Roman" w:ascii="Times New Roman" w:hAnsi="Times New Roman"/>
          <w:color w:val="00000A"/>
          <w:sz w:val="24"/>
          <w:szCs w:val="24"/>
          <w:lang w:eastAsia="it-IT"/>
        </w:rPr>
      </w:r>
    </w:p>
    <w:p>
      <w:pPr>
        <w:pStyle w:val="Normal"/>
        <w:spacing w:lineRule="auto" w:line="240" w:before="0" w:after="0"/>
        <w:jc w:val="both"/>
        <w:rPr>
          <w:rFonts w:ascii="Times New Roman" w:hAnsi="Times New Roman" w:eastAsia="Times New Roman" w:cs="Times New Roman"/>
          <w:color w:val="00000A"/>
          <w:sz w:val="24"/>
          <w:szCs w:val="24"/>
          <w:lang w:eastAsia="it-IT"/>
        </w:rPr>
      </w:pPr>
      <w:r>
        <w:rPr>
          <w:rFonts w:eastAsia="Times New Roman" w:cs="Times New Roman" w:ascii="Georgia" w:hAnsi="Georgia"/>
          <w:sz w:val="20"/>
          <w:szCs w:val="20"/>
          <w:lang w:eastAsia="it-IT"/>
        </w:rPr>
        <w:t>Dichiariamo di aver letto e compreso l’Informativa circa l’utilizzo dei dati e prestiamo il consenso al trattamento dei dati relativi alla salute da noi forniti riguardanti nostro/a figlio/a.</w:t>
      </w:r>
    </w:p>
    <w:p>
      <w:pPr>
        <w:pStyle w:val="Normal"/>
        <w:spacing w:lineRule="auto" w:line="240" w:before="0" w:after="0"/>
        <w:rPr>
          <w:rFonts w:ascii="Times New Roman" w:hAnsi="Times New Roman" w:eastAsia="Times New Roman" w:cs="Times New Roman"/>
          <w:color w:val="00000A"/>
          <w:sz w:val="24"/>
          <w:szCs w:val="24"/>
          <w:lang w:eastAsia="it-IT"/>
        </w:rPr>
      </w:pPr>
      <w:r>
        <w:rPr>
          <w:rFonts w:eastAsia="Times New Roman" w:cs="Times New Roman" w:ascii="Times New Roman" w:hAnsi="Times New Roman"/>
          <w:color w:val="00000A"/>
          <w:sz w:val="24"/>
          <w:szCs w:val="24"/>
          <w:lang w:eastAsia="it-IT"/>
        </w:rPr>
      </w:r>
    </w:p>
    <w:p>
      <w:pPr>
        <w:pStyle w:val="Normal"/>
        <w:spacing w:lineRule="auto" w:line="240" w:before="0" w:after="0"/>
        <w:jc w:val="both"/>
        <w:rPr>
          <w:rFonts w:ascii="Times New Roman" w:hAnsi="Times New Roman" w:eastAsia="Times New Roman" w:cs="Times New Roman"/>
          <w:color w:val="00000A"/>
          <w:sz w:val="24"/>
          <w:szCs w:val="24"/>
          <w:lang w:eastAsia="it-IT"/>
        </w:rPr>
      </w:pPr>
      <w:r>
        <w:rPr>
          <w:rFonts w:eastAsia="Times New Roman" w:cs="Times New Roman" w:ascii="Georgia" w:hAnsi="Georgia"/>
          <w:sz w:val="20"/>
          <w:szCs w:val="20"/>
          <w:lang w:eastAsia="it-IT"/>
        </w:rPr>
        <w:tab/>
        <w:tab/>
        <w:tab/>
        <w:tab/>
      </w:r>
    </w:p>
    <w:p>
      <w:pPr>
        <w:pStyle w:val="Normal"/>
        <w:spacing w:lineRule="auto" w:line="240" w:before="0" w:after="0"/>
        <w:jc w:val="both"/>
        <w:rPr>
          <w:rFonts w:ascii="Times New Roman" w:hAnsi="Times New Roman" w:eastAsia="Times New Roman" w:cs="Times New Roman"/>
          <w:color w:val="00000A"/>
          <w:sz w:val="24"/>
          <w:szCs w:val="24"/>
          <w:lang w:eastAsia="it-IT"/>
        </w:rPr>
      </w:pPr>
      <w:r>
        <w:rPr>
          <w:rFonts w:eastAsia="Times New Roman" w:cs="Times New Roman" w:ascii="Georgia" w:hAnsi="Georgia"/>
          <w:lang w:eastAsia="it-IT"/>
        </w:rPr>
        <w:t>Luogo e data, ..............................…….</w:t>
      </w:r>
    </w:p>
    <w:p>
      <w:pPr>
        <w:pStyle w:val="Normal"/>
        <w:spacing w:lineRule="auto" w:line="240" w:before="0" w:after="240"/>
        <w:rPr>
          <w:rFonts w:ascii="Times New Roman" w:hAnsi="Times New Roman" w:eastAsia="Times New Roman" w:cs="Times New Roman"/>
          <w:color w:val="00000A"/>
          <w:sz w:val="24"/>
          <w:szCs w:val="24"/>
          <w:lang w:eastAsia="it-IT"/>
        </w:rPr>
      </w:pPr>
      <w:r>
        <w:rPr>
          <w:rFonts w:eastAsia="Times New Roman" w:cs="Times New Roman" w:ascii="Times New Roman" w:hAnsi="Times New Roman"/>
          <w:color w:val="00000A"/>
          <w:sz w:val="24"/>
          <w:szCs w:val="24"/>
          <w:lang w:eastAsia="it-IT"/>
        </w:rPr>
        <w:br/>
      </w:r>
    </w:p>
    <w:p>
      <w:pPr>
        <w:pStyle w:val="Normal"/>
        <w:spacing w:lineRule="auto" w:line="240" w:before="0" w:after="0"/>
        <w:rPr>
          <w:rFonts w:ascii="Times New Roman" w:hAnsi="Times New Roman" w:eastAsia="Times New Roman" w:cs="Times New Roman"/>
          <w:color w:val="00000A"/>
          <w:sz w:val="24"/>
          <w:szCs w:val="24"/>
          <w:lang w:eastAsia="it-IT"/>
        </w:rPr>
      </w:pPr>
      <w:r>
        <w:rPr>
          <w:rFonts w:eastAsia="Times New Roman" w:cs="Times New Roman" w:ascii="Georgia" w:hAnsi="Georgia"/>
          <w:sz w:val="20"/>
          <w:szCs w:val="20"/>
          <w:lang w:eastAsia="it-IT"/>
        </w:rPr>
        <w:t xml:space="preserve">Firma Padre .....................................................   </w:t>
        <w:tab/>
        <w:tab/>
        <w:tab/>
        <w:t>Firma Madre ......................................................</w:t>
      </w:r>
    </w:p>
    <w:p>
      <w:pPr>
        <w:pStyle w:val="Normal"/>
        <w:spacing w:lineRule="auto" w:line="240" w:before="0" w:after="240"/>
        <w:rPr>
          <w:rFonts w:ascii="Times New Roman" w:hAnsi="Times New Roman" w:eastAsia="Times New Roman" w:cs="Times New Roman"/>
          <w:color w:val="00000A"/>
          <w:sz w:val="24"/>
          <w:szCs w:val="24"/>
          <w:lang w:eastAsia="it-IT"/>
        </w:rPr>
      </w:pPr>
      <w:r>
        <w:rPr>
          <w:rFonts w:eastAsia="Times New Roman" w:cs="Times New Roman" w:ascii="Times New Roman" w:hAnsi="Times New Roman"/>
          <w:color w:val="00000A"/>
          <w:sz w:val="24"/>
          <w:szCs w:val="24"/>
          <w:lang w:eastAsia="it-IT"/>
        </w:rPr>
      </w:r>
    </w:p>
    <w:p>
      <w:pPr>
        <w:pStyle w:val="Normal"/>
        <w:spacing w:lineRule="auto" w:line="240" w:before="0" w:after="0"/>
        <w:jc w:val="center"/>
        <w:rPr>
          <w:rFonts w:ascii="Georgia" w:hAnsi="Georgia" w:eastAsia="Times New Roman" w:cs="Times New Roman"/>
          <w:b/>
          <w:b/>
          <w:bCs/>
          <w:sz w:val="20"/>
          <w:szCs w:val="20"/>
          <w:lang w:eastAsia="it-IT"/>
        </w:rPr>
      </w:pPr>
      <w:r>
        <w:rPr>
          <w:rFonts w:eastAsia="Times New Roman" w:cs="Times New Roman" w:ascii="Georgia" w:hAnsi="Georgia"/>
          <w:b/>
          <w:bCs/>
          <w:sz w:val="20"/>
          <w:szCs w:val="20"/>
          <w:lang w:eastAsia="it-IT"/>
        </w:rPr>
      </w:r>
    </w:p>
    <w:p>
      <w:pPr>
        <w:pStyle w:val="Normal"/>
        <w:spacing w:lineRule="auto" w:line="240" w:before="0" w:after="0"/>
        <w:jc w:val="center"/>
        <w:rPr>
          <w:rFonts w:ascii="Georgia" w:hAnsi="Georgia" w:eastAsia="Times New Roman" w:cs="Times New Roman"/>
          <w:b/>
          <w:b/>
          <w:bCs/>
          <w:sz w:val="20"/>
          <w:szCs w:val="20"/>
          <w:lang w:eastAsia="it-IT"/>
        </w:rPr>
      </w:pPr>
      <w:r>
        <w:rPr>
          <w:rFonts w:eastAsia="Times New Roman" w:cs="Times New Roman" w:ascii="Georgia" w:hAnsi="Georgia"/>
          <w:b/>
          <w:bCs/>
          <w:sz w:val="20"/>
          <w:szCs w:val="20"/>
          <w:lang w:eastAsia="it-IT"/>
        </w:rPr>
      </w:r>
    </w:p>
    <w:p>
      <w:pPr>
        <w:pStyle w:val="Normal"/>
        <w:spacing w:lineRule="auto" w:line="240" w:before="0" w:after="0"/>
        <w:jc w:val="center"/>
        <w:rPr>
          <w:rFonts w:ascii="Times New Roman" w:hAnsi="Times New Roman" w:eastAsia="Times New Roman" w:cs="Times New Roman"/>
          <w:color w:val="00000A"/>
          <w:sz w:val="24"/>
          <w:szCs w:val="24"/>
          <w:lang w:eastAsia="it-IT"/>
        </w:rPr>
      </w:pPr>
      <w:r>
        <w:rPr>
          <w:rFonts w:eastAsia="Times New Roman" w:cs="Times New Roman" w:ascii="Georgia" w:hAnsi="Georgia"/>
          <w:b/>
          <w:bCs/>
          <w:sz w:val="20"/>
          <w:szCs w:val="20"/>
          <w:lang w:eastAsia="it-IT"/>
        </w:rPr>
        <w:t>DA COMPILARE SE IL MODULO E’ FIRMATO DA UN SOLO GENITORE</w:t>
      </w:r>
    </w:p>
    <w:p>
      <w:pPr>
        <w:pStyle w:val="Normal"/>
        <w:spacing w:lineRule="auto" w:line="240" w:before="0" w:after="0"/>
        <w:jc w:val="both"/>
        <w:rPr>
          <w:rFonts w:ascii="Times New Roman" w:hAnsi="Times New Roman" w:eastAsia="Times New Roman" w:cs="Times New Roman"/>
          <w:color w:val="00000A"/>
          <w:sz w:val="24"/>
          <w:szCs w:val="24"/>
          <w:lang w:eastAsia="it-IT"/>
        </w:rPr>
      </w:pPr>
      <w:r>
        <w:rPr>
          <w:rFonts w:eastAsia="Times New Roman" w:cs="Times New Roman" w:ascii="Georgia" w:hAnsi="Georgia"/>
          <w:sz w:val="20"/>
          <w:szCs w:val="20"/>
          <w:lang w:eastAsia="it-IT"/>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pPr>
        <w:pStyle w:val="Normal"/>
        <w:spacing w:lineRule="auto" w:line="240" w:before="0" w:after="240"/>
        <w:rPr>
          <w:rFonts w:ascii="Times New Roman" w:hAnsi="Times New Roman" w:eastAsia="Times New Roman" w:cs="Times New Roman"/>
          <w:color w:val="00000A"/>
          <w:sz w:val="24"/>
          <w:szCs w:val="24"/>
          <w:lang w:eastAsia="it-IT"/>
        </w:rPr>
      </w:pPr>
      <w:r>
        <w:rPr>
          <w:rFonts w:eastAsia="Times New Roman" w:cs="Times New Roman" w:ascii="Times New Roman" w:hAnsi="Times New Roman"/>
          <w:color w:val="00000A"/>
          <w:sz w:val="24"/>
          <w:szCs w:val="24"/>
          <w:lang w:eastAsia="it-IT"/>
        </w:rPr>
      </w:r>
    </w:p>
    <w:p>
      <w:pPr>
        <w:pStyle w:val="Normal"/>
        <w:spacing w:lineRule="auto" w:line="240" w:before="0" w:after="0"/>
        <w:jc w:val="both"/>
        <w:rPr>
          <w:rFonts w:ascii="Times New Roman" w:hAnsi="Times New Roman" w:eastAsia="Times New Roman" w:cs="Times New Roman"/>
          <w:color w:val="00000A"/>
          <w:sz w:val="24"/>
          <w:szCs w:val="24"/>
          <w:lang w:eastAsia="it-IT"/>
        </w:rPr>
      </w:pPr>
      <w:r>
        <w:rPr>
          <w:rFonts w:eastAsia="Times New Roman" w:cs="Times New Roman" w:ascii="Georgia" w:hAnsi="Georgia"/>
          <w:lang w:eastAsia="it-IT"/>
        </w:rPr>
        <w:t>Luogo e data, ..............................</w:t>
      </w:r>
      <w:r>
        <w:rPr>
          <w:rFonts w:eastAsia="Times New Roman" w:cs="Times New Roman" w:ascii="Georgia" w:hAnsi="Georgia"/>
          <w:sz w:val="20"/>
          <w:szCs w:val="20"/>
          <w:lang w:eastAsia="it-IT"/>
        </w:rPr>
        <w:tab/>
        <w:tab/>
        <w:tab/>
        <w:tab/>
      </w:r>
      <w:r>
        <w:rPr>
          <w:rFonts w:eastAsia="Times New Roman" w:cs="Times New Roman" w:ascii="Georgia" w:hAnsi="Georgia"/>
          <w:lang w:eastAsia="it-IT"/>
        </w:rPr>
        <w:t>Firma di un genitore ..........................................</w:t>
      </w:r>
    </w:p>
    <w:p>
      <w:pPr>
        <w:pStyle w:val="ListParagraph"/>
        <w:rPr>
          <w:rFonts w:ascii="Calibri" w:hAnsi="Calibri" w:cs="Calibri" w:asciiTheme="minorHAnsi" w:cstheme="minorHAnsi" w:hAnsiTheme="minorHAnsi"/>
        </w:rPr>
      </w:pPr>
      <w:r>
        <w:rPr>
          <w:rFonts w:cs="Calibri" w:cstheme="minorHAnsi"/>
        </w:rPr>
      </w:r>
    </w:p>
    <w:p>
      <w:pPr>
        <w:pStyle w:val="ListParagraph"/>
        <w:rPr>
          <w:rFonts w:ascii="Calibri" w:hAnsi="Calibri" w:cs="Calibri" w:asciiTheme="minorHAnsi" w:cstheme="minorHAnsi" w:hAnsiTheme="minorHAnsi"/>
        </w:rPr>
      </w:pPr>
      <w:r>
        <w:rPr>
          <w:rFonts w:cs="Calibri" w:cstheme="minorHAnsi"/>
        </w:rPr>
      </w:r>
    </w:p>
    <w:p>
      <w:pPr>
        <w:pStyle w:val="ListParagraph"/>
        <w:rPr>
          <w:rFonts w:ascii="Calibri" w:hAnsi="Calibri" w:cs="Calibri" w:asciiTheme="minorHAnsi" w:cstheme="minorHAnsi" w:hAnsiTheme="minorHAnsi"/>
        </w:rPr>
      </w:pPr>
      <w:r>
        <w:rPr>
          <w:rFonts w:cs="Calibri" w:cstheme="minorHAnsi"/>
        </w:rPr>
      </w:r>
    </w:p>
    <w:p>
      <w:pPr>
        <w:pStyle w:val="ListParagraph"/>
        <w:rPr>
          <w:rFonts w:ascii="Calibri" w:hAnsi="Calibri" w:cs="Calibri" w:asciiTheme="minorHAnsi" w:cstheme="minorHAnsi" w:hAnsiTheme="minorHAnsi"/>
        </w:rPr>
      </w:pPr>
      <w:r>
        <w:rPr>
          <w:rFonts w:cs="Calibri" w:cstheme="minorHAnsi"/>
        </w:rPr>
      </w:r>
    </w:p>
    <w:p>
      <w:pPr>
        <w:pStyle w:val="Normal"/>
        <w:spacing w:lineRule="auto" w:line="240" w:before="0" w:after="0"/>
        <w:jc w:val="center"/>
        <w:rPr>
          <w:rFonts w:ascii="Times New Roman" w:hAnsi="Times New Roman" w:eastAsia="Times New Roman" w:cs="Times New Roman"/>
          <w:color w:val="00000A"/>
          <w:sz w:val="24"/>
          <w:szCs w:val="24"/>
          <w:lang w:eastAsia="it-IT"/>
        </w:rPr>
      </w:pPr>
      <w:r>
        <w:rPr>
          <w:rFonts w:eastAsia="Times New Roman" w:cs="Times New Roman" w:ascii="Georgia" w:hAnsi="Georgia"/>
          <w:b/>
          <w:bCs/>
          <w:sz w:val="20"/>
          <w:szCs w:val="20"/>
          <w:lang w:eastAsia="it-IT"/>
        </w:rPr>
        <w:t>Informativa e consenso ai fini privacy e riservatezza</w:t>
      </w:r>
    </w:p>
    <w:p>
      <w:pPr>
        <w:pStyle w:val="Normal"/>
        <w:spacing w:lineRule="auto" w:line="240" w:before="0" w:after="0"/>
        <w:rPr>
          <w:rFonts w:ascii="Times New Roman" w:hAnsi="Times New Roman" w:eastAsia="Times New Roman" w:cs="Times New Roman"/>
          <w:color w:val="00000A"/>
          <w:sz w:val="24"/>
          <w:szCs w:val="24"/>
          <w:lang w:eastAsia="it-IT"/>
        </w:rPr>
      </w:pPr>
      <w:r>
        <w:rPr>
          <w:rFonts w:eastAsia="Times New Roman" w:cs="Times New Roman" w:ascii="Times New Roman" w:hAnsi="Times New Roman"/>
          <w:color w:val="00000A"/>
          <w:sz w:val="24"/>
          <w:szCs w:val="24"/>
          <w:lang w:eastAsia="it-IT"/>
        </w:rPr>
      </w:r>
    </w:p>
    <w:p>
      <w:pPr>
        <w:pStyle w:val="Normal"/>
        <w:spacing w:lineRule="auto" w:line="240" w:before="0" w:after="0"/>
        <w:jc w:val="center"/>
        <w:rPr>
          <w:rFonts w:ascii="Times New Roman" w:hAnsi="Times New Roman" w:eastAsia="Times New Roman" w:cs="Times New Roman"/>
          <w:color w:val="00000A"/>
          <w:sz w:val="24"/>
          <w:szCs w:val="24"/>
          <w:lang w:eastAsia="it-IT"/>
        </w:rPr>
      </w:pPr>
      <w:r>
        <w:rPr>
          <w:rFonts w:eastAsia="Times New Roman" w:cs="Times New Roman" w:ascii="Georgia" w:hAnsi="Georgia"/>
          <w:b/>
          <w:bCs/>
          <w:sz w:val="20"/>
          <w:szCs w:val="20"/>
          <w:lang w:eastAsia="it-IT"/>
        </w:rPr>
        <w:t>Raccolta dati per le attività estive promosse dalle Parrocchie della Valmalenco nel 2021</w:t>
      </w:r>
    </w:p>
    <w:p>
      <w:pPr>
        <w:pStyle w:val="Normal"/>
        <w:spacing w:lineRule="auto" w:line="240" w:before="0" w:after="0"/>
        <w:rPr>
          <w:rFonts w:ascii="Times New Roman" w:hAnsi="Times New Roman" w:eastAsia="Times New Roman" w:cs="Times New Roman"/>
          <w:color w:val="00000A"/>
          <w:sz w:val="24"/>
          <w:szCs w:val="24"/>
          <w:lang w:eastAsia="it-IT"/>
        </w:rPr>
      </w:pPr>
      <w:r>
        <w:rPr>
          <w:rFonts w:eastAsia="Times New Roman" w:cs="Times New Roman" w:ascii="Times New Roman" w:hAnsi="Times New Roman"/>
          <w:color w:val="00000A"/>
          <w:sz w:val="24"/>
          <w:szCs w:val="24"/>
          <w:lang w:eastAsia="it-IT"/>
        </w:rPr>
      </w:r>
    </w:p>
    <w:p>
      <w:pPr>
        <w:pStyle w:val="Normal"/>
        <w:spacing w:lineRule="auto" w:line="240" w:before="0" w:after="0"/>
        <w:jc w:val="both"/>
        <w:rPr>
          <w:rFonts w:ascii="Times New Roman" w:hAnsi="Times New Roman" w:eastAsia="Times New Roman" w:cs="Times New Roman"/>
          <w:color w:val="00000A"/>
          <w:sz w:val="24"/>
          <w:szCs w:val="24"/>
          <w:lang w:eastAsia="it-IT"/>
        </w:rPr>
      </w:pPr>
      <w:r>
        <w:rPr>
          <w:rFonts w:eastAsia="Times New Roman" w:cs="Times New Roman" w:ascii="Georgia" w:hAnsi="Georgia"/>
          <w:sz w:val="20"/>
          <w:szCs w:val="20"/>
          <w:lang w:eastAsia="it-IT"/>
        </w:rPr>
        <w:t>Gentili genitori,</w:t>
      </w:r>
    </w:p>
    <w:p>
      <w:pPr>
        <w:pStyle w:val="Normal"/>
        <w:spacing w:lineRule="auto" w:line="240" w:before="0" w:after="0"/>
        <w:jc w:val="both"/>
        <w:rPr>
          <w:rFonts w:ascii="Times New Roman" w:hAnsi="Times New Roman" w:eastAsia="Times New Roman" w:cs="Times New Roman"/>
          <w:color w:val="00000A"/>
          <w:sz w:val="24"/>
          <w:szCs w:val="24"/>
          <w:lang w:eastAsia="it-IT"/>
        </w:rPr>
      </w:pPr>
      <w:r>
        <w:rPr>
          <w:rFonts w:eastAsia="Times New Roman" w:cs="Times New Roman" w:ascii="Georgia" w:hAnsi="Georgia"/>
          <w:sz w:val="20"/>
          <w:szCs w:val="20"/>
          <w:lang w:eastAsia="it-IT"/>
        </w:rPr>
        <w:t>iscrivendo Vostro/a figlio/a alle attività estive ci avete fornito i suoi dati personali. Per accedere ai locali parrocchiali è necessario al primo accesso una dichiarazione circa l’assenza di sofferenza da sintomi COVID-19 da parte di suo figlio e ad ogni accesso sarà rilevata la sua temperatura corporea. </w:t>
      </w:r>
    </w:p>
    <w:p>
      <w:pPr>
        <w:pStyle w:val="Normal"/>
        <w:spacing w:lineRule="auto" w:line="240" w:before="0" w:after="0"/>
        <w:jc w:val="both"/>
        <w:rPr>
          <w:rFonts w:ascii="Times New Roman" w:hAnsi="Times New Roman" w:eastAsia="Times New Roman" w:cs="Times New Roman"/>
          <w:color w:val="00000A"/>
          <w:sz w:val="24"/>
          <w:szCs w:val="24"/>
          <w:lang w:eastAsia="it-IT"/>
        </w:rPr>
      </w:pPr>
      <w:r>
        <w:rPr>
          <w:rFonts w:eastAsia="Times New Roman" w:cs="Times New Roman" w:ascii="Georgia" w:hAnsi="Georgia"/>
          <w:sz w:val="20"/>
          <w:szCs w:val="20"/>
          <w:lang w:eastAsia="it-IT"/>
        </w:rPr>
        <w:t>Vogliamo informarVi che i dati da Voi forniti e i dati sanitari rilevati saranno trattati conformemente alle norme del Decreto Generale della CEI “</w:t>
      </w:r>
      <w:r>
        <w:rPr>
          <w:rFonts w:eastAsia="Times New Roman" w:cs="Times New Roman" w:ascii="Georgia" w:hAnsi="Georgia"/>
          <w:i/>
          <w:iCs/>
          <w:sz w:val="20"/>
          <w:szCs w:val="20"/>
          <w:lang w:eastAsia="it-IT"/>
        </w:rPr>
        <w:t>Disposizioni per la tutela del diritto alla buona fama e alla riservatezza dei dati relativi alle persone dei fedeli, degli enti ecclesiastici e delle aggregazioni laicali</w:t>
      </w:r>
      <w:r>
        <w:rPr>
          <w:rFonts w:eastAsia="Times New Roman" w:cs="Times New Roman" w:ascii="Georgia" w:hAnsi="Georgia"/>
          <w:sz w:val="20"/>
          <w:szCs w:val="20"/>
          <w:lang w:eastAsia="it-IT"/>
        </w:rPr>
        <w:t>” del 24 maggio 2018 e al Reg. UE n. 2016/679 (“GDPR”).</w:t>
      </w:r>
    </w:p>
    <w:p>
      <w:pPr>
        <w:pStyle w:val="Normal"/>
        <w:spacing w:lineRule="auto" w:line="240" w:before="0" w:after="0"/>
        <w:rPr>
          <w:rFonts w:ascii="Times New Roman" w:hAnsi="Times New Roman" w:eastAsia="Times New Roman" w:cs="Times New Roman"/>
          <w:color w:val="00000A"/>
          <w:sz w:val="24"/>
          <w:szCs w:val="24"/>
          <w:lang w:eastAsia="it-IT"/>
        </w:rPr>
      </w:pPr>
      <w:r>
        <w:rPr>
          <w:rFonts w:eastAsia="Times New Roman" w:cs="Times New Roman" w:ascii="Times New Roman" w:hAnsi="Times New Roman"/>
          <w:color w:val="00000A"/>
          <w:sz w:val="24"/>
          <w:szCs w:val="24"/>
          <w:lang w:eastAsia="it-IT"/>
        </w:rPr>
      </w:r>
    </w:p>
    <w:p>
      <w:pPr>
        <w:pStyle w:val="Normal"/>
        <w:spacing w:lineRule="auto" w:line="240" w:before="0" w:after="0"/>
        <w:jc w:val="both"/>
        <w:rPr>
          <w:rFonts w:ascii="Georgia" w:hAnsi="Georgia" w:eastAsia="Times New Roman" w:cs="Times New Roman"/>
          <w:sz w:val="20"/>
          <w:szCs w:val="20"/>
          <w:lang w:eastAsia="it-IT"/>
        </w:rPr>
      </w:pPr>
      <w:r>
        <w:rPr>
          <w:rFonts w:eastAsia="Times New Roman" w:cs="Times New Roman" w:ascii="Georgia" w:hAnsi="Georgia"/>
          <w:b/>
          <w:bCs/>
          <w:sz w:val="20"/>
          <w:szCs w:val="20"/>
          <w:lang w:eastAsia="it-IT"/>
        </w:rPr>
        <w:t>Il titolare del trattamento</w:t>
      </w:r>
      <w:r>
        <w:rPr>
          <w:rFonts w:eastAsia="Times New Roman" w:cs="Times New Roman" w:ascii="Georgia" w:hAnsi="Georgia"/>
          <w:sz w:val="20"/>
          <w:szCs w:val="20"/>
          <w:lang w:eastAsia="it-IT"/>
        </w:rPr>
        <w:t xml:space="preserve"> dei dati è la Parrocchie della Valmalenco con sede in Chiesa V.co   </w:t>
      </w:r>
    </w:p>
    <w:p>
      <w:pPr>
        <w:pStyle w:val="Normal"/>
        <w:spacing w:lineRule="auto" w:line="240" w:before="0" w:after="0"/>
        <w:jc w:val="both"/>
        <w:rPr>
          <w:rFonts w:ascii="Times New Roman" w:hAnsi="Times New Roman" w:eastAsia="Times New Roman" w:cs="Times New Roman"/>
          <w:color w:val="00000A"/>
          <w:sz w:val="24"/>
          <w:szCs w:val="24"/>
          <w:lang w:eastAsia="it-IT"/>
        </w:rPr>
      </w:pPr>
      <w:r>
        <w:rPr>
          <w:rFonts w:eastAsia="Times New Roman" w:cs="Times New Roman" w:ascii="Georgia" w:hAnsi="Georgia"/>
          <w:sz w:val="20"/>
          <w:szCs w:val="20"/>
          <w:lang w:eastAsia="it-IT"/>
        </w:rPr>
        <w:t>e-mail: parrocchie valmalenco@gmail.com </w:t>
      </w:r>
    </w:p>
    <w:p>
      <w:pPr>
        <w:pStyle w:val="Normal"/>
        <w:spacing w:lineRule="auto" w:line="240" w:before="0" w:after="0"/>
        <w:jc w:val="both"/>
        <w:rPr>
          <w:rFonts w:ascii="Times New Roman" w:hAnsi="Times New Roman" w:eastAsia="Times New Roman" w:cs="Times New Roman"/>
          <w:color w:val="00000A"/>
          <w:sz w:val="24"/>
          <w:szCs w:val="24"/>
          <w:lang w:eastAsia="it-IT"/>
        </w:rPr>
      </w:pPr>
      <w:r>
        <w:rPr>
          <w:rFonts w:eastAsia="Times New Roman" w:cs="Times New Roman" w:ascii="Georgia" w:hAnsi="Georgia"/>
          <w:b/>
          <w:bCs/>
          <w:sz w:val="20"/>
          <w:szCs w:val="20"/>
          <w:lang w:eastAsia="it-IT"/>
        </w:rPr>
        <w:t>La base giuridica del trattamento</w:t>
      </w:r>
      <w:r>
        <w:rPr>
          <w:rFonts w:eastAsia="Times New Roman" w:cs="Times New Roman" w:ascii="Georgia" w:hAnsi="Georgia"/>
          <w:sz w:val="20"/>
          <w:szCs w:val="20"/>
          <w:lang w:eastAsia="it-IT"/>
        </w:rPr>
        <w:t xml:space="preserve"> è costituita dal legittimo interesse pastorale della Chiesa riconosciuto dalla legge n. 121 del 25 marzo 1985 dalla necessità del Titolare del trattamento di assolvere gli obblighi in materia di sicurezza e protezione sociale, nell’ambito dell’implementazione dei protocolli di sicurezza anti-contagio stabiliti dalla normativa in vigore e dalle indicazioni dell’Arcidiocesi di Milano.</w:t>
      </w:r>
    </w:p>
    <w:p>
      <w:pPr>
        <w:pStyle w:val="Normal"/>
        <w:spacing w:lineRule="auto" w:line="240" w:before="0" w:after="0"/>
        <w:jc w:val="both"/>
        <w:rPr>
          <w:rFonts w:ascii="Times New Roman" w:hAnsi="Times New Roman" w:eastAsia="Times New Roman" w:cs="Times New Roman"/>
          <w:color w:val="00000A"/>
          <w:sz w:val="24"/>
          <w:szCs w:val="24"/>
          <w:lang w:eastAsia="it-IT"/>
        </w:rPr>
      </w:pPr>
      <w:r>
        <w:rPr>
          <w:rFonts w:eastAsia="Times New Roman" w:cs="Times New Roman" w:ascii="Georgia" w:hAnsi="Georgia"/>
          <w:b/>
          <w:bCs/>
          <w:sz w:val="20"/>
          <w:szCs w:val="20"/>
          <w:lang w:eastAsia="it-IT"/>
        </w:rPr>
        <w:t>La finalità</w:t>
      </w:r>
      <w:r>
        <w:rPr>
          <w:rFonts w:eastAsia="Times New Roman" w:cs="Times New Roman" w:ascii="Georgia" w:hAnsi="Georgia"/>
          <w:sz w:val="20"/>
          <w:szCs w:val="20"/>
          <w:lang w:eastAsia="it-IT"/>
        </w:rPr>
        <w:t xml:space="preserve"> con cui tratteremo i dati di Vostro figlio è di tipo pastorale. Vi potremo quindi tenere informati sulle nostre iniziative in ambito pastorale.</w:t>
      </w:r>
    </w:p>
    <w:p>
      <w:pPr>
        <w:pStyle w:val="Normal"/>
        <w:spacing w:lineRule="auto" w:line="240" w:before="0" w:after="0"/>
        <w:jc w:val="both"/>
        <w:rPr>
          <w:rFonts w:ascii="Times New Roman" w:hAnsi="Times New Roman" w:eastAsia="Times New Roman" w:cs="Times New Roman"/>
          <w:color w:val="00000A"/>
          <w:sz w:val="24"/>
          <w:szCs w:val="24"/>
          <w:lang w:eastAsia="it-IT"/>
        </w:rPr>
      </w:pPr>
      <w:r>
        <w:rPr>
          <w:rFonts w:eastAsia="Times New Roman" w:cs="Times New Roman" w:ascii="Georgia" w:hAnsi="Georgia"/>
          <w:b/>
          <w:bCs/>
          <w:sz w:val="20"/>
          <w:szCs w:val="20"/>
          <w:lang w:eastAsia="it-IT"/>
        </w:rPr>
        <w:t xml:space="preserve">La finalità con cui trattiamo i dati sanitari relativi alla temperatura corporea e ai sintomi influenzali </w:t>
      </w:r>
      <w:r>
        <w:rPr>
          <w:rFonts w:eastAsia="Times New Roman" w:cs="Times New Roman" w:ascii="Georgia" w:hAnsi="Georgia"/>
          <w:sz w:val="20"/>
          <w:szCs w:val="20"/>
          <w:lang w:eastAsia="it-IT"/>
        </w:rPr>
        <w:t>è il contrasto e contenimento della diffusione del virus COVID-19 nei locali parrocchiali.</w:t>
      </w:r>
    </w:p>
    <w:p>
      <w:pPr>
        <w:pStyle w:val="Normal"/>
        <w:spacing w:lineRule="auto" w:line="240" w:before="0" w:after="0"/>
        <w:rPr>
          <w:rFonts w:ascii="Times New Roman" w:hAnsi="Times New Roman" w:eastAsia="Times New Roman" w:cs="Times New Roman"/>
          <w:color w:val="00000A"/>
          <w:sz w:val="24"/>
          <w:szCs w:val="24"/>
          <w:lang w:eastAsia="it-IT"/>
        </w:rPr>
      </w:pPr>
      <w:r>
        <w:rPr>
          <w:rFonts w:eastAsia="Times New Roman" w:cs="Times New Roman" w:ascii="Times New Roman" w:hAnsi="Times New Roman"/>
          <w:color w:val="00000A"/>
          <w:sz w:val="24"/>
          <w:szCs w:val="24"/>
          <w:lang w:eastAsia="it-IT"/>
        </w:rPr>
      </w:r>
    </w:p>
    <w:p>
      <w:pPr>
        <w:pStyle w:val="Normal"/>
        <w:spacing w:lineRule="auto" w:line="240" w:before="0" w:after="0"/>
        <w:jc w:val="both"/>
        <w:rPr>
          <w:rFonts w:ascii="Times New Roman" w:hAnsi="Times New Roman" w:eastAsia="Times New Roman" w:cs="Times New Roman"/>
          <w:color w:val="00000A"/>
          <w:sz w:val="24"/>
          <w:szCs w:val="24"/>
          <w:lang w:eastAsia="it-IT"/>
        </w:rPr>
      </w:pPr>
      <w:r>
        <w:rPr>
          <w:rFonts w:eastAsia="Times New Roman" w:cs="Times New Roman" w:ascii="Georgia" w:hAnsi="Georgia"/>
          <w:sz w:val="20"/>
          <w:szCs w:val="20"/>
          <w:lang w:eastAsia="it-IT"/>
        </w:rPr>
        <w:t>Con riferimento alla misurazione della temperatura corporea, il Titolare del trattamento non effettua alcuna registrazione del dato se inferiore ai 37,5°C. In caso di temperatura superiore il minore non potrà entrare in oratorio, il dato verrà registrato e comunicato a Voi. Quanto alle autodichiarazioni, essere saranno archiviate in forma cartacea e distrutte al termine dell’emergenza sanitaria.</w:t>
      </w:r>
    </w:p>
    <w:p>
      <w:pPr>
        <w:pStyle w:val="Normal"/>
        <w:spacing w:lineRule="auto" w:line="240" w:before="0" w:after="0"/>
        <w:rPr>
          <w:rFonts w:ascii="Times New Roman" w:hAnsi="Times New Roman" w:eastAsia="Times New Roman" w:cs="Times New Roman"/>
          <w:color w:val="00000A"/>
          <w:sz w:val="24"/>
          <w:szCs w:val="24"/>
          <w:lang w:eastAsia="it-IT"/>
        </w:rPr>
      </w:pPr>
      <w:r>
        <w:rPr>
          <w:rFonts w:eastAsia="Times New Roman" w:cs="Times New Roman" w:ascii="Times New Roman" w:hAnsi="Times New Roman"/>
          <w:color w:val="00000A"/>
          <w:sz w:val="24"/>
          <w:szCs w:val="24"/>
          <w:lang w:eastAsia="it-IT"/>
        </w:rPr>
      </w:r>
    </w:p>
    <w:p>
      <w:pPr>
        <w:pStyle w:val="Normal"/>
        <w:spacing w:lineRule="auto" w:line="240" w:before="0" w:after="0"/>
        <w:jc w:val="both"/>
        <w:rPr>
          <w:rFonts w:ascii="Times New Roman" w:hAnsi="Times New Roman" w:eastAsia="Times New Roman" w:cs="Times New Roman"/>
          <w:color w:val="00000A"/>
          <w:sz w:val="24"/>
          <w:szCs w:val="24"/>
          <w:lang w:eastAsia="it-IT"/>
        </w:rPr>
      </w:pPr>
      <w:r>
        <w:rPr>
          <w:rFonts w:eastAsia="Times New Roman" w:cs="Times New Roman" w:ascii="Georgia" w:hAnsi="Georgia"/>
          <w:sz w:val="20"/>
          <w:szCs w:val="20"/>
          <w:lang w:eastAsia="it-IT"/>
        </w:rPr>
        <w:t>I dati di Vostro figlio potranno essere trattati soltanto da soggetti espressamente autorizzati dalla Parrocchia o da aziende che agiscono in qualità di Responsabili del Trattamento, per conto della stessa Parrocchia e che hanno sottoscritto un apposito contratto che disciplina puntualmente i trattamenti loro affidati e gli obblighi in materia di protezione dei dati (ad esempio: società che forniscono alla parrocchia servizi informatici).</w:t>
      </w:r>
    </w:p>
    <w:p>
      <w:pPr>
        <w:pStyle w:val="Normal"/>
        <w:spacing w:lineRule="auto" w:line="240" w:before="0" w:after="0"/>
        <w:jc w:val="both"/>
        <w:rPr>
          <w:rFonts w:ascii="Times New Roman" w:hAnsi="Times New Roman" w:eastAsia="Times New Roman" w:cs="Times New Roman"/>
          <w:color w:val="00000A"/>
          <w:sz w:val="24"/>
          <w:szCs w:val="24"/>
          <w:lang w:eastAsia="it-IT"/>
        </w:rPr>
      </w:pPr>
      <w:r>
        <w:rPr>
          <w:rFonts w:eastAsia="Times New Roman" w:cs="Times New Roman" w:ascii="Georgia" w:hAnsi="Georgia"/>
          <w:sz w:val="20"/>
          <w:szCs w:val="20"/>
          <w:lang w:eastAsia="it-IT"/>
        </w:rPr>
        <w:t>I dati Vostri e di Vostro figlio non verranno diffusi né comunicati a terzi senza il Vostro consenso, fatto salvo all’Arcidiocesi di Milano. Solo nei casi e nei limiti previsti dall’ordinamento civile e canonico potranno essere comunicati ad altri soggetti. In caso di positività al SARS-CoV-2 oppure se Vostro figlio avrà avuto un “contatto stretto” con un positivo nel corso delle attività, i suoi dati saranno comunicati all’ATS competente.</w:t>
      </w:r>
    </w:p>
    <w:p>
      <w:pPr>
        <w:pStyle w:val="Normal"/>
        <w:spacing w:lineRule="auto" w:line="240" w:before="0" w:after="0"/>
        <w:rPr>
          <w:rFonts w:ascii="Times New Roman" w:hAnsi="Times New Roman" w:eastAsia="Times New Roman" w:cs="Times New Roman"/>
          <w:color w:val="00000A"/>
          <w:sz w:val="24"/>
          <w:szCs w:val="24"/>
          <w:lang w:eastAsia="it-IT"/>
        </w:rPr>
      </w:pPr>
      <w:r>
        <w:rPr>
          <w:rFonts w:eastAsia="Times New Roman" w:cs="Times New Roman" w:ascii="Times New Roman" w:hAnsi="Times New Roman"/>
          <w:color w:val="00000A"/>
          <w:sz w:val="24"/>
          <w:szCs w:val="24"/>
          <w:lang w:eastAsia="it-IT"/>
        </w:rPr>
      </w:r>
    </w:p>
    <w:p>
      <w:pPr>
        <w:pStyle w:val="Normal"/>
        <w:spacing w:lineRule="auto" w:line="240" w:before="0" w:after="0"/>
        <w:jc w:val="both"/>
        <w:rPr>
          <w:rFonts w:ascii="Times New Roman" w:hAnsi="Times New Roman" w:eastAsia="Times New Roman" w:cs="Times New Roman"/>
          <w:color w:val="00000A"/>
          <w:sz w:val="24"/>
          <w:szCs w:val="24"/>
          <w:lang w:eastAsia="it-IT"/>
        </w:rPr>
      </w:pPr>
      <w:r>
        <w:rPr>
          <w:rFonts w:eastAsia="Times New Roman" w:cs="Times New Roman" w:ascii="Georgia" w:hAnsi="Georgia"/>
          <w:sz w:val="20"/>
          <w:szCs w:val="20"/>
          <w:lang w:eastAsia="it-IT"/>
        </w:rPr>
        <w:t>Eventuali dati relativi alla salute di Vostro/a figlio/a da Voi forniti saranno trattati esclusivamente con il Vostro consenso, che potrete revocare quando vorrete senza però pregiudicare il precedente trattamento di questi dati.</w:t>
      </w:r>
    </w:p>
    <w:p>
      <w:pPr>
        <w:pStyle w:val="Normal"/>
        <w:spacing w:lineRule="auto" w:line="240" w:before="0" w:after="0"/>
        <w:rPr>
          <w:rFonts w:ascii="Times New Roman" w:hAnsi="Times New Roman" w:eastAsia="Times New Roman" w:cs="Times New Roman"/>
          <w:color w:val="00000A"/>
          <w:sz w:val="24"/>
          <w:szCs w:val="24"/>
          <w:lang w:eastAsia="it-IT"/>
        </w:rPr>
      </w:pPr>
      <w:r>
        <w:rPr>
          <w:rFonts w:eastAsia="Times New Roman" w:cs="Times New Roman" w:ascii="Times New Roman" w:hAnsi="Times New Roman"/>
          <w:color w:val="00000A"/>
          <w:sz w:val="24"/>
          <w:szCs w:val="24"/>
          <w:lang w:eastAsia="it-IT"/>
        </w:rPr>
      </w:r>
    </w:p>
    <w:p>
      <w:pPr>
        <w:pStyle w:val="Normal"/>
        <w:spacing w:lineRule="auto" w:line="240" w:before="0" w:after="0"/>
        <w:jc w:val="both"/>
        <w:rPr>
          <w:rFonts w:ascii="Times New Roman" w:hAnsi="Times New Roman" w:eastAsia="Times New Roman" w:cs="Times New Roman"/>
          <w:color w:val="00000A"/>
          <w:sz w:val="24"/>
          <w:szCs w:val="24"/>
          <w:lang w:eastAsia="it-IT"/>
        </w:rPr>
      </w:pPr>
      <w:r>
        <w:rPr>
          <w:rFonts w:eastAsia="Times New Roman" w:cs="Times New Roman" w:ascii="Georgia" w:hAnsi="Georgia"/>
          <w:sz w:val="20"/>
          <w:szCs w:val="20"/>
          <w:lang w:eastAsia="it-IT"/>
        </w:rPr>
        <w:t>Il conferimento dei dati è facoltativo, tuttavia l’eventuale mancato conferimento dei dati relativi a Vostro figlio/a porterà all’impossibilità per lui/lei di essere iscritto/a alle attività estive. La misurazione della temperatura corporea è necessaria per accedere ai luoghi della riunione. L’eventuale rifiuto della misurazione o di consegnare la dichiarazione impedisce l’ingresso ai locali e la permanenza negli stessi.</w:t>
      </w:r>
    </w:p>
    <w:p>
      <w:pPr>
        <w:pStyle w:val="Normal"/>
        <w:spacing w:lineRule="auto" w:line="240" w:before="0" w:after="0"/>
        <w:rPr>
          <w:rFonts w:ascii="Times New Roman" w:hAnsi="Times New Roman" w:eastAsia="Times New Roman" w:cs="Times New Roman"/>
          <w:color w:val="00000A"/>
          <w:sz w:val="24"/>
          <w:szCs w:val="24"/>
          <w:lang w:eastAsia="it-IT"/>
        </w:rPr>
      </w:pPr>
      <w:r>
        <w:rPr>
          <w:rFonts w:eastAsia="Times New Roman" w:cs="Times New Roman" w:ascii="Times New Roman" w:hAnsi="Times New Roman"/>
          <w:color w:val="00000A"/>
          <w:sz w:val="24"/>
          <w:szCs w:val="24"/>
          <w:lang w:eastAsia="it-IT"/>
        </w:rPr>
      </w:r>
    </w:p>
    <w:p>
      <w:pPr>
        <w:pStyle w:val="Normal"/>
        <w:spacing w:lineRule="auto" w:line="240" w:before="0" w:after="0"/>
        <w:jc w:val="both"/>
        <w:rPr>
          <w:rFonts w:ascii="Times New Roman" w:hAnsi="Times New Roman" w:eastAsia="Times New Roman" w:cs="Times New Roman"/>
          <w:color w:val="00000A"/>
          <w:sz w:val="24"/>
          <w:szCs w:val="24"/>
          <w:lang w:eastAsia="it-IT"/>
        </w:rPr>
      </w:pPr>
      <w:r>
        <w:rPr>
          <w:rFonts w:eastAsia="Times New Roman" w:cs="Times New Roman" w:ascii="Georgia" w:hAnsi="Georgia"/>
          <w:sz w:val="20"/>
          <w:szCs w:val="20"/>
          <w:lang w:eastAsia="it-IT"/>
        </w:rPr>
        <w:t>Con il Vostro consenso, potremo trattare foto e video che ritraggono Vostro figlio durante le attività parrocchiali.</w:t>
      </w:r>
    </w:p>
    <w:p>
      <w:pPr>
        <w:pStyle w:val="Normal"/>
        <w:spacing w:lineRule="auto" w:line="240" w:before="0" w:after="0"/>
        <w:jc w:val="both"/>
        <w:rPr>
          <w:rFonts w:ascii="Times New Roman" w:hAnsi="Times New Roman" w:eastAsia="Times New Roman" w:cs="Times New Roman"/>
          <w:color w:val="00000A"/>
          <w:sz w:val="24"/>
          <w:szCs w:val="24"/>
          <w:lang w:eastAsia="it-IT"/>
        </w:rPr>
      </w:pPr>
      <w:r>
        <w:rPr>
          <w:rFonts w:eastAsia="Times New Roman" w:cs="Times New Roman" w:ascii="Georgia" w:hAnsi="Georgia"/>
          <w:sz w:val="20"/>
          <w:szCs w:val="20"/>
          <w:lang w:eastAsia="it-IT"/>
        </w:rPr>
        <w:t>Documentare questi momenti ha una finalità legata esclusivamente alla vita della comunità. Potremo quindi diffondere queste foto e questi video esclusivamente attraverso il bollettino parrocchiale, il sito internet della Parrocchia e gli eventuali social media sui quali la Parrocchia ha un profilo. Le foto e i video saranno conservati in parrocchia esclusivamente a titolo di documentazione storica degli eventi.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pPr>
        <w:pStyle w:val="Normal"/>
        <w:spacing w:lineRule="auto" w:line="240" w:before="0" w:after="0"/>
        <w:rPr>
          <w:rFonts w:ascii="Times New Roman" w:hAnsi="Times New Roman" w:eastAsia="Times New Roman" w:cs="Times New Roman"/>
          <w:color w:val="00000A"/>
          <w:sz w:val="24"/>
          <w:szCs w:val="24"/>
          <w:lang w:eastAsia="it-IT"/>
        </w:rPr>
      </w:pPr>
      <w:r>
        <w:rPr>
          <w:rFonts w:eastAsia="Times New Roman" w:cs="Times New Roman" w:ascii="Times New Roman" w:hAnsi="Times New Roman"/>
          <w:color w:val="00000A"/>
          <w:sz w:val="24"/>
          <w:szCs w:val="24"/>
          <w:lang w:eastAsia="it-IT"/>
        </w:rPr>
      </w:r>
    </w:p>
    <w:p>
      <w:pPr>
        <w:pStyle w:val="Normal"/>
        <w:spacing w:lineRule="auto" w:line="240" w:before="0" w:after="0"/>
        <w:jc w:val="both"/>
        <w:rPr>
          <w:rFonts w:ascii="Times New Roman" w:hAnsi="Times New Roman" w:eastAsia="Times New Roman" w:cs="Times New Roman"/>
          <w:color w:val="00000A"/>
          <w:sz w:val="24"/>
          <w:szCs w:val="24"/>
          <w:lang w:eastAsia="it-IT"/>
        </w:rPr>
      </w:pPr>
      <w:r>
        <w:rPr>
          <w:rFonts w:eastAsia="Times New Roman" w:cs="Times New Roman" w:ascii="Georgia" w:hAnsi="Georgia"/>
          <w:sz w:val="20"/>
          <w:szCs w:val="20"/>
          <w:lang w:eastAsia="it-IT"/>
        </w:rPr>
        <w:t>I dati che ci avete fornito saranno conservati per il tempo necessario a completare l’attività per cui sono richiesti; alcuni dati potranno essere conservati anche oltre tale periodo nei casi e nei limiti in cui tale conservazione risponda al legittimo interesse pastorale della parrocchia o sia necessario per ottemperare a un obbligo di legge.</w:t>
      </w:r>
    </w:p>
    <w:p>
      <w:pPr>
        <w:pStyle w:val="Normal"/>
        <w:spacing w:lineRule="auto" w:line="240" w:before="0" w:after="0"/>
        <w:jc w:val="both"/>
        <w:rPr>
          <w:rFonts w:ascii="Times New Roman" w:hAnsi="Times New Roman" w:eastAsia="Times New Roman" w:cs="Times New Roman"/>
          <w:color w:val="00000A"/>
          <w:sz w:val="24"/>
          <w:szCs w:val="24"/>
          <w:lang w:eastAsia="it-IT"/>
        </w:rPr>
      </w:pPr>
      <w:r>
        <w:rPr>
          <w:rFonts w:eastAsia="Times New Roman" w:cs="Times New Roman" w:ascii="Georgia" w:hAnsi="Georgia"/>
          <w:sz w:val="20"/>
          <w:szCs w:val="20"/>
          <w:lang w:eastAsia="it-IT"/>
        </w:rPr>
        <w:t>In ogni momento potrete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 controllo.</w:t>
      </w:r>
    </w:p>
    <w:p>
      <w:pPr>
        <w:pStyle w:val="Normal"/>
        <w:spacing w:lineRule="auto" w:line="240" w:before="0" w:after="0"/>
        <w:jc w:val="both"/>
        <w:rPr/>
      </w:pPr>
      <w:r>
        <w:rPr>
          <w:rFonts w:eastAsia="Times New Roman" w:cs="Times New Roman" w:ascii="Georgia" w:hAnsi="Georgia"/>
          <w:sz w:val="20"/>
          <w:szCs w:val="20"/>
          <w:lang w:eastAsia="it-IT"/>
        </w:rPr>
        <w:t xml:space="preserve">Per esercitare i Vostri diritti potete rivolgerVi alla Parrocchia anche attraverso l’indirizzo e-mail </w:t>
      </w:r>
      <w:hyperlink r:id="rId4">
        <w:r>
          <w:rPr>
            <w:rStyle w:val="CollegamentoInternet"/>
            <w:rFonts w:eastAsia="Times New Roman" w:cs="Times New Roman" w:ascii="Georgia" w:hAnsi="Georgia"/>
            <w:sz w:val="20"/>
            <w:szCs w:val="20"/>
            <w:lang w:eastAsia="it-IT"/>
          </w:rPr>
          <w:t>parrocchievalmalenco@gmail.com</w:t>
        </w:r>
      </w:hyperlink>
      <w:r>
        <w:rPr>
          <w:rFonts w:eastAsia="Times New Roman" w:cs="Times New Roman" w:ascii="Georgia" w:hAnsi="Georgia"/>
          <w:sz w:val="20"/>
          <w:szCs w:val="20"/>
          <w:lang w:eastAsia="it-IT"/>
        </w:rPr>
        <w:t>.</w:t>
      </w:r>
      <w:r>
        <w:br w:type="page"/>
      </w:r>
    </w:p>
    <w:p>
      <w:pPr>
        <w:pStyle w:val="Normal"/>
        <w:spacing w:lineRule="auto" w:line="240" w:before="0" w:after="0"/>
        <w:jc w:val="both"/>
        <w:rPr>
          <w:rFonts w:ascii="Georgia" w:hAnsi="Georgia" w:eastAsia="Times New Roman" w:cs="Times New Roman"/>
          <w:sz w:val="20"/>
          <w:szCs w:val="20"/>
          <w:lang w:eastAsia="it-IT"/>
        </w:rPr>
      </w:pPr>
      <w:r>
        <w:rPr>
          <w:rFonts w:eastAsia="Times New Roman" w:cs="Times New Roman" w:ascii="Georgia" w:hAnsi="Georgia"/>
          <w:sz w:val="20"/>
          <w:szCs w:val="20"/>
          <w:lang w:eastAsia="it-IT"/>
        </w:rPr>
      </w:r>
    </w:p>
    <w:p>
      <w:pPr>
        <w:pStyle w:val="Normal"/>
        <w:spacing w:lineRule="auto" w:line="240" w:before="0" w:after="0"/>
        <w:jc w:val="center"/>
        <w:rPr>
          <w:rFonts w:ascii="Times New Roman" w:hAnsi="Times New Roman" w:eastAsia="Times New Roman" w:cs="Times New Roman"/>
          <w:color w:val="00000A"/>
          <w:sz w:val="24"/>
          <w:szCs w:val="24"/>
          <w:lang w:eastAsia="it-IT"/>
        </w:rPr>
      </w:pPr>
      <w:r>
        <w:rPr>
          <w:rFonts w:eastAsia="Times New Roman" w:cs="Times New Roman" w:ascii="Georgia" w:hAnsi="Georgia"/>
          <w:i/>
          <w:iCs/>
          <w:sz w:val="32"/>
          <w:szCs w:val="32"/>
          <w:lang w:eastAsia="it-IT"/>
        </w:rPr>
        <w:t>COMUNITÀ PASTORALE DELLA VALMALENCO</w:t>
      </w:r>
    </w:p>
    <w:p>
      <w:pPr>
        <w:pStyle w:val="Normal"/>
        <w:spacing w:lineRule="auto" w:line="240" w:before="0" w:after="0"/>
        <w:jc w:val="center"/>
        <w:rPr>
          <w:rFonts w:ascii="Times New Roman" w:hAnsi="Times New Roman" w:eastAsia="Times New Roman" w:cs="Times New Roman"/>
          <w:color w:val="00000A"/>
          <w:sz w:val="24"/>
          <w:szCs w:val="24"/>
          <w:lang w:eastAsia="it-IT"/>
        </w:rPr>
      </w:pPr>
      <w:r>
        <w:rPr>
          <w:rFonts w:eastAsia="Times New Roman" w:cs="Times New Roman" w:ascii="Georgia" w:hAnsi="Georgia"/>
          <w:i/>
          <w:iCs/>
          <w:sz w:val="24"/>
          <w:szCs w:val="24"/>
          <w:lang w:eastAsia="it-IT"/>
        </w:rPr>
        <w:t> </w:t>
      </w:r>
    </w:p>
    <w:p>
      <w:pPr>
        <w:pStyle w:val="Normal"/>
        <w:spacing w:lineRule="auto" w:line="240" w:before="0" w:after="0"/>
        <w:jc w:val="center"/>
        <w:rPr>
          <w:rFonts w:ascii="Times New Roman" w:hAnsi="Times New Roman" w:eastAsia="Times New Roman" w:cs="Times New Roman"/>
          <w:color w:val="00000A"/>
          <w:sz w:val="24"/>
          <w:szCs w:val="24"/>
          <w:lang w:eastAsia="it-IT"/>
        </w:rPr>
      </w:pPr>
      <w:r>
        <w:rPr>
          <w:rFonts w:eastAsia="Times New Roman" w:cs="Times New Roman" w:ascii="Georgia" w:hAnsi="Georgia"/>
          <w:b/>
          <w:bCs/>
          <w:sz w:val="24"/>
          <w:szCs w:val="24"/>
          <w:lang w:eastAsia="it-IT"/>
        </w:rPr>
        <w:t>REGOLAMENTO SULLE MISURE ANTI CONTAGIO</w:t>
      </w:r>
    </w:p>
    <w:p>
      <w:pPr>
        <w:pStyle w:val="Normal"/>
        <w:spacing w:lineRule="auto" w:line="240" w:before="0" w:after="0"/>
        <w:rPr>
          <w:rFonts w:ascii="Times New Roman" w:hAnsi="Times New Roman" w:eastAsia="Times New Roman" w:cs="Times New Roman"/>
          <w:color w:val="00000A"/>
          <w:sz w:val="24"/>
          <w:szCs w:val="24"/>
          <w:lang w:eastAsia="it-IT"/>
        </w:rPr>
      </w:pPr>
      <w:r>
        <w:rPr>
          <w:rFonts w:eastAsia="Times New Roman" w:cs="Times New Roman" w:ascii="Times New Roman" w:hAnsi="Times New Roman"/>
          <w:color w:val="00000A"/>
          <w:sz w:val="24"/>
          <w:szCs w:val="24"/>
          <w:lang w:eastAsia="it-IT"/>
        </w:rPr>
      </w:r>
    </w:p>
    <w:p>
      <w:pPr>
        <w:pStyle w:val="Normal"/>
        <w:numPr>
          <w:ilvl w:val="0"/>
          <w:numId w:val="2"/>
        </w:numPr>
        <w:spacing w:lineRule="auto" w:line="240" w:before="0" w:after="0"/>
        <w:jc w:val="both"/>
        <w:textAlignment w:val="baseline"/>
        <w:rPr>
          <w:rFonts w:ascii="Georgia" w:hAnsi="Georgia" w:eastAsia="Times New Roman" w:cs="Times New Roman"/>
          <w:szCs w:val="28"/>
          <w:lang w:eastAsia="it-IT"/>
        </w:rPr>
      </w:pPr>
      <w:r>
        <w:rPr>
          <w:rFonts w:eastAsia="Times New Roman" w:cs="Times New Roman" w:ascii="Georgia" w:hAnsi="Georgia"/>
          <w:szCs w:val="28"/>
          <w:lang w:eastAsia="it-IT"/>
        </w:rPr>
        <w:t>Non può entrare nell’area destinata all’oratorio estivo chi ha una temperatura corporea superiore ai 37,5°C o qualche sintomatologia respiratoria o altro sintomo compatibile con COVID-19 (come perdita di gusto e/o di olfatto), o ha avuto tali sintomi nei 3 giorni precedenti. Parimenti non può entrare in oratorio chi è in quarantena o isolamento domiciliare o ha avuto contatti stretti negli ultimi 14 giorni con una persona positiva al SARS-CoV-2, per quanto di propria conoscenza;</w:t>
      </w:r>
    </w:p>
    <w:p>
      <w:pPr>
        <w:pStyle w:val="Normal"/>
        <w:numPr>
          <w:ilvl w:val="0"/>
          <w:numId w:val="2"/>
        </w:numPr>
        <w:spacing w:lineRule="auto" w:line="240" w:before="0" w:after="0"/>
        <w:jc w:val="both"/>
        <w:textAlignment w:val="baseline"/>
        <w:rPr>
          <w:rFonts w:ascii="Georgia" w:hAnsi="Georgia" w:eastAsia="Times New Roman" w:cs="Times New Roman"/>
          <w:szCs w:val="28"/>
          <w:lang w:eastAsia="it-IT"/>
        </w:rPr>
      </w:pPr>
      <w:r>
        <w:rPr>
          <w:rFonts w:eastAsia="Times New Roman" w:cs="Times New Roman" w:ascii="Georgia" w:hAnsi="Georgia"/>
          <w:szCs w:val="28"/>
          <w:lang w:eastAsia="it-IT"/>
        </w:rPr>
        <w:t>Chiunque entri nell’area destinata all’oratorio estivo può essere sottoposto a misurazione della temperatura corporea con termometro senza contatto prima dell’accesso e in caso di febbre superiore i 37,5°C o di presenza delle altre sintomatologie sopra citate, non potrà essere ammesso. In caso di minore, rimarrà sotto la responsabilità di chi lo ha accompagnato oppure, se è arrivato solo, sarà contattato chi esercita la potestà genitoriale che dovrà accompagnare il minore il prima possibile presso il suo domicilio. Nel caso sia un maggiorenne, lo stesso dovrà raggiungere la propria abitazione non appena possibile;</w:t>
      </w:r>
    </w:p>
    <w:p>
      <w:pPr>
        <w:pStyle w:val="Normal"/>
        <w:numPr>
          <w:ilvl w:val="0"/>
          <w:numId w:val="2"/>
        </w:numPr>
        <w:spacing w:lineRule="auto" w:line="240" w:before="0" w:after="0"/>
        <w:jc w:val="both"/>
        <w:textAlignment w:val="baseline"/>
        <w:rPr>
          <w:rFonts w:ascii="Georgia" w:hAnsi="Georgia" w:eastAsia="Times New Roman" w:cs="Times New Roman"/>
          <w:szCs w:val="28"/>
          <w:lang w:eastAsia="it-IT"/>
        </w:rPr>
      </w:pPr>
      <w:r>
        <w:rPr>
          <w:rFonts w:eastAsia="Times New Roman" w:cs="Times New Roman" w:ascii="Georgia" w:hAnsi="Georgia"/>
          <w:szCs w:val="28"/>
          <w:lang w:eastAsia="it-IT"/>
        </w:rPr>
        <w:t>In caso di insorgenza di febbre superiore a 37,5°C o di altra sintomatologia respiratoria o altro sintomo compatibile con COVID-19, il minore sarà posto in una area separata dagli altri minori, sotto la vigilanza di un operatore, entrambi indosseranno una mascherina chirurgica. Sarà avvertito immediatamente chi esercita la responsabilità genitoriale, richiedendo che il minore venga accompagnato il prima possibile al suo domicilio. Nel caso sia un maggiorenne, lo stesso dovrà raggiungere la propria abitazione non appena possibile;</w:t>
      </w:r>
    </w:p>
    <w:p>
      <w:pPr>
        <w:pStyle w:val="Normal"/>
        <w:numPr>
          <w:ilvl w:val="0"/>
          <w:numId w:val="2"/>
        </w:numPr>
        <w:spacing w:lineRule="auto" w:line="240" w:before="0" w:after="0"/>
        <w:jc w:val="both"/>
        <w:textAlignment w:val="baseline"/>
        <w:rPr>
          <w:rFonts w:ascii="Georgia" w:hAnsi="Georgia" w:eastAsia="Times New Roman" w:cs="Times New Roman"/>
          <w:szCs w:val="28"/>
          <w:lang w:eastAsia="it-IT"/>
        </w:rPr>
      </w:pPr>
      <w:r>
        <w:rPr>
          <w:rFonts w:eastAsia="Times New Roman" w:cs="Times New Roman" w:ascii="Georgia" w:hAnsi="Georgia"/>
          <w:szCs w:val="28"/>
          <w:lang w:eastAsia="it-IT"/>
        </w:rPr>
        <w:t>In caso di positività al SARS-CoV-2, la famiglia del minore oppure l’adulto che ha frequentato l’oratorio dovrà tempestivamente informare il Referente COVID;</w:t>
      </w:r>
    </w:p>
    <w:p>
      <w:pPr>
        <w:pStyle w:val="Normal"/>
        <w:numPr>
          <w:ilvl w:val="0"/>
          <w:numId w:val="2"/>
        </w:numPr>
        <w:spacing w:lineRule="auto" w:line="240" w:before="0" w:after="0"/>
        <w:jc w:val="both"/>
        <w:textAlignment w:val="baseline"/>
        <w:rPr>
          <w:rFonts w:ascii="Georgia" w:hAnsi="Georgia" w:eastAsia="Times New Roman" w:cs="Times New Roman"/>
          <w:szCs w:val="28"/>
          <w:lang w:eastAsia="it-IT"/>
        </w:rPr>
      </w:pPr>
      <w:r>
        <w:rPr>
          <w:rFonts w:eastAsia="Times New Roman" w:cs="Times New Roman" w:ascii="Georgia" w:hAnsi="Georgia"/>
          <w:szCs w:val="28"/>
          <w:lang w:eastAsia="it-IT"/>
        </w:rPr>
        <w:t>Tutte le persone coinvolte nell’oratorio estivo devono sempre rispettare le distanze di sicurezza prescritte e indossare sempre la mascherina in modo che copra bocca e naso. Ciascuno deve avere con sé una mascherina di scorta;</w:t>
      </w:r>
    </w:p>
    <w:p>
      <w:pPr>
        <w:pStyle w:val="Normal"/>
        <w:numPr>
          <w:ilvl w:val="0"/>
          <w:numId w:val="2"/>
        </w:numPr>
        <w:spacing w:lineRule="auto" w:line="240" w:before="0" w:after="0"/>
        <w:jc w:val="both"/>
        <w:textAlignment w:val="baseline"/>
        <w:rPr>
          <w:rFonts w:ascii="Georgia" w:hAnsi="Georgia" w:eastAsia="Times New Roman" w:cs="Times New Roman"/>
          <w:szCs w:val="28"/>
          <w:lang w:eastAsia="it-IT"/>
        </w:rPr>
      </w:pPr>
      <w:r>
        <w:rPr>
          <w:rFonts w:eastAsia="Times New Roman" w:cs="Times New Roman" w:ascii="Georgia" w:hAnsi="Georgia"/>
          <w:szCs w:val="28"/>
          <w:lang w:eastAsia="it-IT"/>
        </w:rPr>
        <w:t>Tutte le persone coinvolte nell’oratorio estivo sono state informate circa le disposizioni e i percorsi per gli accessi e l’uscita dall’area;</w:t>
      </w:r>
    </w:p>
    <w:p>
      <w:pPr>
        <w:pStyle w:val="Normal"/>
        <w:numPr>
          <w:ilvl w:val="0"/>
          <w:numId w:val="2"/>
        </w:numPr>
        <w:spacing w:lineRule="auto" w:line="240" w:before="0" w:after="0"/>
        <w:jc w:val="both"/>
        <w:textAlignment w:val="baseline"/>
        <w:rPr>
          <w:rFonts w:ascii="Georgia" w:hAnsi="Georgia" w:eastAsia="Times New Roman" w:cs="Times New Roman"/>
          <w:szCs w:val="28"/>
          <w:lang w:eastAsia="it-IT"/>
        </w:rPr>
      </w:pPr>
      <w:r>
        <w:rPr>
          <w:rFonts w:eastAsia="Times New Roman" w:cs="Times New Roman" w:ascii="Georgia" w:hAnsi="Georgia"/>
          <w:szCs w:val="28"/>
          <w:lang w:eastAsia="it-IT"/>
        </w:rPr>
        <w:t>Idonea segnaletica presente all’ingresso e all’interno dell’area ricorda le principali misure di prevenzione (igienizzazione frequente delle mani; tossire e starnutire nella piega del gomito; non toccarsi bocca e occhi…);</w:t>
      </w:r>
    </w:p>
    <w:p>
      <w:pPr>
        <w:pStyle w:val="Normal"/>
        <w:numPr>
          <w:ilvl w:val="0"/>
          <w:numId w:val="2"/>
        </w:numPr>
        <w:spacing w:lineRule="auto" w:line="240" w:before="0" w:after="0"/>
        <w:jc w:val="both"/>
        <w:textAlignment w:val="baseline"/>
        <w:rPr>
          <w:rFonts w:ascii="Georgia" w:hAnsi="Georgia" w:eastAsia="Times New Roman" w:cs="Times New Roman"/>
          <w:szCs w:val="28"/>
          <w:lang w:eastAsia="it-IT"/>
        </w:rPr>
      </w:pPr>
      <w:r>
        <w:rPr>
          <w:rFonts w:eastAsia="Times New Roman" w:cs="Times New Roman" w:ascii="Georgia" w:hAnsi="Georgia"/>
          <w:szCs w:val="28"/>
          <w:lang w:eastAsia="it-IT"/>
        </w:rPr>
        <w:t>Tutte le superfici sono igienizzate regolarmente;</w:t>
      </w:r>
    </w:p>
    <w:p>
      <w:pPr>
        <w:pStyle w:val="Normal"/>
        <w:numPr>
          <w:ilvl w:val="0"/>
          <w:numId w:val="2"/>
        </w:numPr>
        <w:spacing w:lineRule="auto" w:line="240" w:before="0" w:after="0"/>
        <w:jc w:val="both"/>
        <w:textAlignment w:val="baseline"/>
        <w:rPr>
          <w:rFonts w:ascii="Georgia" w:hAnsi="Georgia" w:eastAsia="Times New Roman" w:cs="Times New Roman"/>
          <w:szCs w:val="28"/>
          <w:lang w:eastAsia="it-IT"/>
        </w:rPr>
      </w:pPr>
      <w:r>
        <w:rPr>
          <w:rFonts w:eastAsia="Times New Roman" w:cs="Times New Roman" w:ascii="Georgia" w:hAnsi="Georgia"/>
          <w:szCs w:val="28"/>
          <w:lang w:eastAsia="it-IT"/>
        </w:rPr>
        <w:t>Gli spazi chiusi usati per le attività sono costantemente areati;</w:t>
      </w:r>
    </w:p>
    <w:p>
      <w:pPr>
        <w:pStyle w:val="Normal"/>
        <w:numPr>
          <w:ilvl w:val="0"/>
          <w:numId w:val="3"/>
        </w:numPr>
        <w:spacing w:lineRule="auto" w:line="240" w:before="0" w:after="0"/>
        <w:jc w:val="both"/>
        <w:textAlignment w:val="baseline"/>
        <w:rPr>
          <w:rFonts w:ascii="Georgia" w:hAnsi="Georgia" w:eastAsia="Times New Roman" w:cs="Times New Roman"/>
          <w:szCs w:val="28"/>
          <w:lang w:eastAsia="it-IT"/>
        </w:rPr>
      </w:pPr>
      <w:r>
        <w:rPr>
          <w:rFonts w:eastAsia="Times New Roman" w:cs="Times New Roman" w:ascii="Georgia" w:hAnsi="Georgia"/>
          <w:szCs w:val="28"/>
          <w:lang w:eastAsia="it-IT"/>
        </w:rPr>
        <w:t>Coloro che non sono direttamente coinvolti nelle attività non possono accedere, se non per situazioni di comprovata emergenza, all’area dell’oratorio estivo durante lo svolgimento delle attività ed in presenza dei bambini;</w:t>
      </w:r>
    </w:p>
    <w:p>
      <w:pPr>
        <w:pStyle w:val="Normal"/>
        <w:numPr>
          <w:ilvl w:val="0"/>
          <w:numId w:val="3"/>
        </w:numPr>
        <w:spacing w:lineRule="auto" w:line="240" w:before="0" w:after="0"/>
        <w:jc w:val="both"/>
        <w:textAlignment w:val="baseline"/>
        <w:rPr>
          <w:rFonts w:ascii="Georgia" w:hAnsi="Georgia" w:eastAsia="Times New Roman" w:cs="Times New Roman"/>
          <w:szCs w:val="28"/>
          <w:lang w:eastAsia="it-IT"/>
        </w:rPr>
      </w:pPr>
      <w:r>
        <w:rPr>
          <w:rFonts w:eastAsia="Times New Roman" w:cs="Times New Roman" w:ascii="Georgia" w:hAnsi="Georgia"/>
          <w:szCs w:val="28"/>
          <w:lang w:eastAsia="it-IT"/>
        </w:rPr>
        <w:t>L’attività viene svolta in gruppi stabili che non hanno mai contatto tra di loro.</w:t>
      </w:r>
    </w:p>
    <w:p>
      <w:pPr>
        <w:pStyle w:val="Normal"/>
        <w:spacing w:lineRule="auto" w:line="240" w:before="0" w:after="0"/>
        <w:rPr>
          <w:rFonts w:ascii="Times New Roman" w:hAnsi="Times New Roman" w:eastAsia="Times New Roman" w:cs="Times New Roman"/>
          <w:color w:val="00000A"/>
          <w:szCs w:val="28"/>
          <w:lang w:eastAsia="it-IT"/>
        </w:rPr>
      </w:pPr>
      <w:r>
        <w:rPr>
          <w:rFonts w:eastAsia="Times New Roman" w:cs="Times New Roman" w:ascii="Times New Roman" w:hAnsi="Times New Roman"/>
          <w:color w:val="00000A"/>
          <w:szCs w:val="28"/>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Default"/>
        <w:jc w:val="center"/>
        <w:rPr>
          <w:b/>
          <w:b/>
          <w:bCs/>
          <w:sz w:val="23"/>
          <w:szCs w:val="23"/>
        </w:rPr>
      </w:pPr>
      <w:r>
        <w:rPr>
          <w:b/>
          <w:bCs/>
          <w:sz w:val="23"/>
          <w:szCs w:val="23"/>
        </w:rPr>
        <w:t>DICHIARAZIONE SULLE CONDIZIONI DI SALUTE DEL MINORE</w:t>
      </w:r>
    </w:p>
    <w:p>
      <w:pPr>
        <w:pStyle w:val="Default"/>
        <w:jc w:val="center"/>
        <w:rPr>
          <w:sz w:val="23"/>
          <w:szCs w:val="23"/>
        </w:rPr>
      </w:pPr>
      <w:r>
        <w:rPr>
          <w:b/>
          <w:bCs/>
          <w:sz w:val="23"/>
          <w:szCs w:val="23"/>
        </w:rPr>
        <w:t>DA RENDERE IN OCCASIONE DELLA PRIMA ACCOGLIENZA</w:t>
      </w:r>
    </w:p>
    <w:p>
      <w:pPr>
        <w:pStyle w:val="Default"/>
        <w:jc w:val="center"/>
        <w:rPr>
          <w:b/>
          <w:b/>
          <w:bCs/>
          <w:i/>
          <w:i/>
          <w:sz w:val="20"/>
          <w:szCs w:val="20"/>
        </w:rPr>
      </w:pPr>
      <w:r>
        <w:rPr>
          <w:b/>
          <w:bCs/>
          <w:i/>
          <w:sz w:val="20"/>
          <w:szCs w:val="20"/>
        </w:rPr>
        <w:t>(AUTODICHIARAZIONE AI SENSI DELL’ART. 47 D.P.R. N. 445/2000)</w:t>
      </w:r>
    </w:p>
    <w:p>
      <w:pPr>
        <w:pStyle w:val="Default"/>
        <w:jc w:val="center"/>
        <w:rPr>
          <w:b/>
          <w:b/>
          <w:bCs/>
          <w:sz w:val="23"/>
          <w:szCs w:val="23"/>
        </w:rPr>
      </w:pPr>
      <w:r>
        <w:rPr>
          <w:b/>
          <w:bCs/>
          <w:sz w:val="23"/>
          <w:szCs w:val="23"/>
        </w:rPr>
      </w:r>
    </w:p>
    <w:p>
      <w:pPr>
        <w:pStyle w:val="Default"/>
        <w:jc w:val="center"/>
        <w:rPr>
          <w:sz w:val="23"/>
          <w:szCs w:val="23"/>
        </w:rPr>
      </w:pPr>
      <w:r>
        <w:rPr>
          <w:sz w:val="23"/>
          <w:szCs w:val="23"/>
        </w:rPr>
      </w:r>
    </w:p>
    <w:p>
      <w:pPr>
        <w:pStyle w:val="Default"/>
        <w:jc w:val="both"/>
        <w:rPr>
          <w:sz w:val="22"/>
          <w:szCs w:val="22"/>
        </w:rPr>
      </w:pPr>
      <w:r>
        <w:rPr>
          <w:sz w:val="22"/>
          <w:szCs w:val="22"/>
        </w:rPr>
        <w:t xml:space="preserve">Il sottoscritto _________________________________________________, nato il ____/ ____ /______ </w:t>
      </w:r>
    </w:p>
    <w:p>
      <w:pPr>
        <w:pStyle w:val="Default"/>
        <w:jc w:val="both"/>
        <w:rPr>
          <w:sz w:val="22"/>
          <w:szCs w:val="22"/>
        </w:rPr>
      </w:pPr>
      <w:r>
        <w:rPr>
          <w:sz w:val="22"/>
          <w:szCs w:val="22"/>
        </w:rPr>
        <w:t xml:space="preserve">a__________________________ (______), residente in _____________________________ (_______), </w:t>
      </w:r>
    </w:p>
    <w:p>
      <w:pPr>
        <w:pStyle w:val="Default"/>
        <w:jc w:val="both"/>
        <w:rPr>
          <w:sz w:val="22"/>
          <w:szCs w:val="22"/>
        </w:rPr>
      </w:pPr>
      <w:r>
        <w:rPr>
          <w:sz w:val="22"/>
          <w:szCs w:val="22"/>
        </w:rPr>
        <w:t xml:space="preserve">Via ______________________________________, Tel ________________________________________, </w:t>
      </w:r>
    </w:p>
    <w:p>
      <w:pPr>
        <w:pStyle w:val="Default"/>
        <w:jc w:val="both"/>
        <w:rPr>
          <w:sz w:val="22"/>
          <w:szCs w:val="22"/>
        </w:rPr>
      </w:pPr>
      <w:r>
        <w:rPr>
          <w:sz w:val="22"/>
          <w:szCs w:val="22"/>
        </w:rPr>
        <w:t xml:space="preserve">Cell______________________________email_______________________________________________, </w:t>
      </w:r>
    </w:p>
    <w:p>
      <w:pPr>
        <w:pStyle w:val="Default"/>
        <w:jc w:val="both"/>
        <w:rPr>
          <w:sz w:val="22"/>
          <w:szCs w:val="22"/>
        </w:rPr>
      </w:pPr>
      <w:r>
        <w:rPr>
          <w:sz w:val="22"/>
          <w:szCs w:val="22"/>
        </w:rPr>
        <w:t>in qualità di _____________________________ del minore __________________________________</w:t>
      </w:r>
    </w:p>
    <w:p>
      <w:pPr>
        <w:pStyle w:val="Default"/>
        <w:jc w:val="both"/>
        <w:rPr>
          <w:sz w:val="22"/>
          <w:szCs w:val="22"/>
        </w:rPr>
      </w:pPr>
      <w:r>
        <w:rPr>
          <w:sz w:val="22"/>
          <w:szCs w:val="22"/>
        </w:rPr>
      </w:r>
    </w:p>
    <w:p>
      <w:pPr>
        <w:pStyle w:val="Default"/>
        <w:jc w:val="center"/>
        <w:rPr>
          <w:sz w:val="23"/>
          <w:szCs w:val="23"/>
        </w:rPr>
      </w:pPr>
      <w:r>
        <w:rPr>
          <w:sz w:val="23"/>
          <w:szCs w:val="23"/>
        </w:rPr>
        <w:t>DICHIARA SOTTO LA PROPRIA RESPONSABILITÀ</w:t>
      </w:r>
    </w:p>
    <w:p>
      <w:pPr>
        <w:pStyle w:val="Default"/>
        <w:jc w:val="center"/>
        <w:rPr>
          <w:sz w:val="23"/>
          <w:szCs w:val="23"/>
        </w:rPr>
      </w:pPr>
      <w:r>
        <w:rPr>
          <w:sz w:val="23"/>
          <w:szCs w:val="23"/>
        </w:rPr>
      </w:r>
    </w:p>
    <w:p>
      <w:pPr>
        <w:pStyle w:val="Default"/>
        <w:spacing w:before="0" w:after="182"/>
        <w:jc w:val="both"/>
        <w:rPr>
          <w:sz w:val="20"/>
          <w:szCs w:val="20"/>
        </w:rPr>
      </w:pPr>
      <w:r>
        <w:rPr>
          <w:sz w:val="20"/>
          <w:szCs w:val="20"/>
        </w:rPr>
        <w:t xml:space="preserve">a) di aver ricevuto e di essersi impegnato a rispettare e a far rispettare al minore di cui è responsabile il regolamento sulle misure di prevenzione del COVID-19 adottato dalla Parrocchia; </w:t>
      </w:r>
    </w:p>
    <w:p>
      <w:pPr>
        <w:pStyle w:val="Default"/>
        <w:spacing w:before="0" w:after="182"/>
        <w:jc w:val="both"/>
        <w:rPr>
          <w:sz w:val="20"/>
          <w:szCs w:val="20"/>
        </w:rPr>
      </w:pPr>
      <w:r>
        <w:rPr>
          <w:sz w:val="20"/>
          <w:szCs w:val="20"/>
        </w:rPr>
        <w:t xml:space="preserve">b) di essere a conoscenza delle misure di contenimento del contagio vigenti; </w:t>
      </w:r>
    </w:p>
    <w:p>
      <w:pPr>
        <w:pStyle w:val="Default"/>
        <w:spacing w:before="0" w:after="182"/>
        <w:jc w:val="both"/>
        <w:rPr>
          <w:sz w:val="20"/>
          <w:szCs w:val="20"/>
        </w:rPr>
      </w:pPr>
      <w:r>
        <w:rPr>
          <w:sz w:val="20"/>
          <w:szCs w:val="20"/>
        </w:rPr>
        <w:t>c) che il minore non ha una temperatura corporea superiore ai 37,5°C o alcuna sintomatologia respiratoria o altro sintomo compatibile con COVID-19, né ha avuto tali sintomi nei 3 giorni precedenti;</w:t>
      </w:r>
    </w:p>
    <w:p>
      <w:pPr>
        <w:pStyle w:val="Default"/>
        <w:spacing w:before="0" w:after="182"/>
        <w:jc w:val="both"/>
        <w:rPr>
          <w:sz w:val="20"/>
          <w:szCs w:val="20"/>
        </w:rPr>
      </w:pPr>
      <w:r>
        <w:rPr>
          <w:sz w:val="20"/>
          <w:szCs w:val="20"/>
        </w:rPr>
        <w:t>d) che il minore non è in stato di quarantena o isolamento domiciliare e non ha avuto negli ultimi 14 giorni contatti stretti</w:t>
      </w:r>
      <w:r>
        <w:rPr>
          <w:rStyle w:val="Richiamoallanotaapidipagina"/>
          <w:sz w:val="20"/>
          <w:szCs w:val="20"/>
        </w:rPr>
        <w:footnoteReference w:id="2"/>
      </w:r>
      <w:r>
        <w:rPr>
          <w:sz w:val="13"/>
          <w:szCs w:val="13"/>
        </w:rPr>
        <w:t xml:space="preserve"> </w:t>
      </w:r>
      <w:r>
        <w:rPr>
          <w:sz w:val="20"/>
          <w:szCs w:val="20"/>
        </w:rPr>
        <w:t xml:space="preserve">con soggetti risultati positivi al COVID-19, per quanto di propria conoscenza; </w:t>
      </w:r>
    </w:p>
    <w:p>
      <w:pPr>
        <w:pStyle w:val="Default"/>
        <w:jc w:val="both"/>
        <w:rPr>
          <w:sz w:val="20"/>
          <w:szCs w:val="20"/>
        </w:rPr>
      </w:pPr>
      <w:r>
        <w:rPr>
          <w:sz w:val="20"/>
          <w:szCs w:val="20"/>
        </w:rPr>
        <w:t>e) di essere a conoscenza delle sanzioni previste dalla normativa emergenziale in vigore.</w:t>
      </w:r>
    </w:p>
    <w:p>
      <w:pPr>
        <w:pStyle w:val="Default"/>
        <w:jc w:val="center"/>
        <w:rPr>
          <w:sz w:val="23"/>
          <w:szCs w:val="23"/>
        </w:rPr>
      </w:pPr>
      <w:r>
        <w:rPr>
          <w:sz w:val="23"/>
          <w:szCs w:val="23"/>
        </w:rPr>
      </w:r>
    </w:p>
    <w:p>
      <w:pPr>
        <w:pStyle w:val="Default"/>
        <w:jc w:val="center"/>
        <w:rPr>
          <w:sz w:val="23"/>
          <w:szCs w:val="23"/>
        </w:rPr>
      </w:pPr>
      <w:r>
        <w:rPr>
          <w:sz w:val="23"/>
          <w:szCs w:val="23"/>
        </w:rPr>
        <w:t xml:space="preserve">SI IMPEGNA INOLTRE </w:t>
      </w:r>
    </w:p>
    <w:p>
      <w:pPr>
        <w:pStyle w:val="Normal"/>
        <w:spacing w:lineRule="auto" w:line="240" w:before="0" w:after="0"/>
        <w:rPr>
          <w:rFonts w:ascii="Century Gothic" w:hAnsi="Century Gothic" w:cs="Century Gothic"/>
          <w:sz w:val="20"/>
          <w:szCs w:val="20"/>
          <w:lang w:eastAsia="it-IT"/>
        </w:rPr>
      </w:pPr>
      <w:r>
        <w:rPr>
          <w:rFonts w:cs="Century Gothic" w:ascii="Century Gothic" w:hAnsi="Century Gothic"/>
          <w:sz w:val="20"/>
          <w:szCs w:val="20"/>
          <w:lang w:eastAsia="it-IT"/>
        </w:rPr>
      </w:r>
    </w:p>
    <w:p>
      <w:pPr>
        <w:pStyle w:val="Normal"/>
        <w:spacing w:lineRule="auto" w:line="240" w:before="0" w:after="0"/>
        <w:jc w:val="both"/>
        <w:rPr>
          <w:rFonts w:ascii="Century Gothic" w:hAnsi="Century Gothic" w:cs="Century Gothic"/>
          <w:sz w:val="20"/>
          <w:szCs w:val="20"/>
          <w:lang w:eastAsia="it-IT"/>
        </w:rPr>
      </w:pPr>
      <w:r>
        <w:rPr>
          <w:rFonts w:cs="Century Gothic" w:ascii="Century Gothic" w:hAnsi="Century Gothic"/>
          <w:sz w:val="20"/>
          <w:szCs w:val="20"/>
          <w:lang w:eastAsia="it-IT"/>
        </w:rPr>
        <w:t xml:space="preserve">A trattenere a casa il minore nel caso in cui si verificasse una delle condizioni espressamente individuate nelle precedenti lettere c) e d) e a comunicare tempestivamente alla Parrocchia l’eventuale positività al SARS-CoV-2 del minore. </w:t>
      </w:r>
    </w:p>
    <w:p>
      <w:pPr>
        <w:pStyle w:val="Normal"/>
        <w:spacing w:lineRule="auto" w:line="240" w:before="0" w:after="0"/>
        <w:jc w:val="both"/>
        <w:rPr>
          <w:rFonts w:ascii="Century Gothic" w:hAnsi="Century Gothic" w:cs="Century Gothic"/>
          <w:sz w:val="20"/>
          <w:szCs w:val="20"/>
          <w:lang w:eastAsia="it-IT"/>
        </w:rPr>
      </w:pPr>
      <w:r>
        <w:rPr>
          <w:rFonts w:cs="Century Gothic" w:ascii="Century Gothic" w:hAnsi="Century Gothic"/>
          <w:sz w:val="20"/>
          <w:szCs w:val="20"/>
          <w:lang w:eastAsia="it-IT"/>
        </w:rPr>
      </w:r>
    </w:p>
    <w:p>
      <w:pPr>
        <w:pStyle w:val="Normal"/>
        <w:spacing w:lineRule="auto" w:line="240" w:before="0" w:after="0"/>
        <w:jc w:val="both"/>
        <w:rPr>
          <w:rFonts w:ascii="Century Gothic" w:hAnsi="Century Gothic" w:cs="Century Gothic"/>
          <w:lang w:eastAsia="it-IT"/>
        </w:rPr>
      </w:pPr>
      <w:r>
        <w:rPr>
          <w:rFonts w:cs="Century Gothic" w:ascii="Century Gothic" w:hAnsi="Century Gothic"/>
          <w:lang w:eastAsia="it-IT"/>
        </w:rPr>
        <w:t xml:space="preserve">In fede </w:t>
        <w:tab/>
      </w:r>
    </w:p>
    <w:p>
      <w:pPr>
        <w:pStyle w:val="Normal"/>
        <w:spacing w:lineRule="auto" w:line="240" w:before="0" w:after="0"/>
        <w:jc w:val="both"/>
        <w:rPr>
          <w:rFonts w:ascii="Century Gothic" w:hAnsi="Century Gothic" w:cs="Century Gothic"/>
          <w:lang w:eastAsia="it-IT"/>
        </w:rPr>
      </w:pPr>
      <w:r>
        <w:rPr>
          <w:rFonts w:cs="Century Gothic" w:ascii="Century Gothic" w:hAnsi="Century Gothic"/>
          <w:lang w:eastAsia="it-IT"/>
        </w:rPr>
        <w:tab/>
        <w:tab/>
        <w:tab/>
        <w:tab/>
        <w:tab/>
        <w:tab/>
      </w:r>
    </w:p>
    <w:p>
      <w:pPr>
        <w:pStyle w:val="Normal"/>
        <w:spacing w:lineRule="auto" w:line="240" w:before="0" w:after="0"/>
        <w:jc w:val="both"/>
        <w:rPr>
          <w:rFonts w:ascii="Century Gothic" w:hAnsi="Century Gothic" w:cs="Century Gothic"/>
          <w:lang w:eastAsia="it-IT"/>
        </w:rPr>
      </w:pPr>
      <w:r>
        <w:rPr>
          <w:rFonts w:cs="Century Gothic" w:ascii="Century Gothic" w:hAnsi="Century Gothic"/>
          <w:lang w:eastAsia="it-IT"/>
        </w:rPr>
        <w:t xml:space="preserve">_________________________ </w:t>
        <w:tab/>
        <w:tab/>
        <w:tab/>
        <w:tab/>
        <w:tab/>
        <w:t xml:space="preserve">_________________________ </w:t>
      </w:r>
    </w:p>
    <w:p>
      <w:pPr>
        <w:pStyle w:val="Normal"/>
        <w:spacing w:lineRule="auto" w:line="240" w:before="0" w:after="0"/>
        <w:jc w:val="both"/>
        <w:rPr>
          <w:rFonts w:ascii="Century Gothic" w:hAnsi="Century Gothic" w:cs="Century Gothic"/>
          <w:lang w:eastAsia="it-IT"/>
        </w:rPr>
      </w:pPr>
      <w:r>
        <w:rPr>
          <w:rFonts w:cs="Century Gothic" w:ascii="Century Gothic" w:hAnsi="Century Gothic"/>
          <w:lang w:eastAsia="it-IT"/>
        </w:rPr>
        <w:t xml:space="preserve">Data dichiarante </w:t>
        <w:tab/>
        <w:tab/>
        <w:tab/>
        <w:tab/>
        <w:tab/>
        <w:tab/>
        <w:t>Firma del Genitore</w:t>
      </w:r>
    </w:p>
    <w:p>
      <w:pPr>
        <w:pStyle w:val="Default"/>
        <w:jc w:val="both"/>
        <w:rPr>
          <w:sz w:val="22"/>
          <w:szCs w:val="22"/>
        </w:rPr>
      </w:pPr>
      <w:r>
        <w:rPr>
          <w:sz w:val="22"/>
          <w:szCs w:val="22"/>
        </w:rPr>
      </w:r>
    </w:p>
    <w:p>
      <w:pPr>
        <w:pStyle w:val="Default"/>
        <w:jc w:val="both"/>
        <w:rPr>
          <w:rFonts w:cs="Times New Roman"/>
          <w:color w:val="00000A"/>
        </w:rPr>
      </w:pPr>
      <w:r>
        <w:rPr>
          <w:sz w:val="22"/>
          <w:szCs w:val="22"/>
        </w:rPr>
        <w:t>Il presente modulo sarà conservato dalla Parrocchia ____________, nel rispetto della normativa sulla tutela dei dati personali, fino al termine dello stato di emergenza sanitaria.</w:t>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jc w:val="center"/>
        <w:rPr>
          <w:rFonts w:ascii="Georgia" w:hAnsi="Georgia" w:eastAsia="Times New Roman" w:cs="Times New Roman"/>
          <w:b/>
          <w:b/>
          <w:bCs/>
          <w:sz w:val="20"/>
          <w:szCs w:val="24"/>
          <w:lang w:eastAsia="it-IT"/>
        </w:rPr>
      </w:pPr>
      <w:r>
        <w:rPr>
          <w:rFonts w:eastAsia="Times New Roman" w:cs="Times New Roman" w:ascii="Georgia" w:hAnsi="Georgia"/>
          <w:b/>
          <w:bCs/>
          <w:sz w:val="20"/>
          <w:szCs w:val="24"/>
          <w:lang w:eastAsia="it-IT"/>
        </w:rPr>
      </w:r>
    </w:p>
    <w:p>
      <w:pPr>
        <w:pStyle w:val="Normal"/>
        <w:spacing w:lineRule="auto" w:line="240" w:before="0" w:after="0"/>
        <w:rPr/>
      </w:pPr>
      <w:r>
        <w:rPr/>
      </w:r>
    </w:p>
    <w:sectPr>
      <w:footnotePr>
        <w:numFmt w:val="decimal"/>
      </w:footnotePr>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Bookman Old Style">
    <w:charset w:val="00"/>
    <w:family w:val="swiss"/>
    <w:pitch w:val="variable"/>
  </w:font>
  <w:font w:name="Arial">
    <w:charset w:val="00"/>
    <w:family w:val="roman"/>
    <w:pitch w:val="variable"/>
  </w:font>
  <w:font w:name="Bookman Old Style">
    <w:charset w:val="00"/>
    <w:family w:val="roman"/>
    <w:pitch w:val="variable"/>
  </w:font>
  <w:font w:name="Tahoma">
    <w:charset w:val="00"/>
    <w:family w:val="roman"/>
    <w:pitch w:val="variable"/>
  </w:font>
  <w:font w:name="Georgia">
    <w:charset w:val="00"/>
    <w:family w:val="roman"/>
    <w:pitch w:val="variable"/>
  </w:font>
  <w:font w:name="Liberation Sans">
    <w:altName w:val="Arial"/>
    <w:charset w:val="00"/>
    <w:family w:val="swiss"/>
    <w:pitch w:val="variable"/>
  </w:font>
  <w:font w:name="Century Gothic">
    <w:charset w:val="00"/>
    <w:family w:val="roman"/>
    <w:pitch w:val="variable"/>
  </w:font>
  <w:font w:name="Berlin Sans FB">
    <w:charset w:val="00"/>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spacing w:before="0" w:after="160"/>
        <w:jc w:val="both"/>
        <w:rPr/>
      </w:pPr>
      <w:r>
        <w:rPr>
          <w:rStyle w:val="Footnotereference"/>
          <w:rFonts w:ascii="Georgia" w:hAnsi="Georgia"/>
        </w:rPr>
        <w:footnoteRef/>
        <w:tab/>
      </w:r>
      <w:r>
        <w:rPr>
          <w:rFonts w:ascii="Georgia" w:hAnsi="Georgia"/>
        </w:rPr>
        <w:t xml:space="preserve"> </w:t>
      </w:r>
      <w:r>
        <w:rPr>
          <w:rFonts w:ascii="Georgia" w:hAnsi="Georgia"/>
        </w:rPr>
        <w:t>Il “contatto stretto” (esposizione ad alto rischio) di un caso probabile o confermato è definito come: una persona che vive nella stessa casa di un caso COVID-19; una persona che ha avuto un contatto fisico diretto con un caso COVID-19 (per esempio la stretta di mano); una persona che ha avuto un contatto diretto non protetto con le secrezioni di un caso COVID19 (ad esempio toccare a mani nude fazzoletti di carta usati); una persona che ha avuto un contatto diretto (faccia a faccia) con un caso COVID-19, a distanza minore di 2 metri e di almeno 15 minuti; una persona che si è trovata in un ambiente chiuso (ad esempio aula, sala riunioni, sala d'attesa dell'ospedale) con un caso COVID-19 in assenza di DPI idonei; un operatore sanitario o altra persona che fornisce assistenza diretta ad un caso COVID-19 oppure personale di laboratorio addetto alla manipolazione di campioni di un caso COVID-19 senza l’impiego dei DPI raccomandati o mediante l’utilizzo di DPI non idonei; una persona che ha viaggiato seduta in treno, aereo o qualsiasi altro mezzo di trasporto entro due posti in qualsiasi direzione rispetto a un caso COVID-19; sono contatti stretti anche i compagni di viaggio e il personale addetto alla sezione dell’aereo/treno dove il caso indice era seduto.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hAnsiTheme="minorHAnsi"/>
        <w:sz w:val="22"/>
        <w:szCs w:val="22"/>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f1"/>
    <w:pPr>
      <w:widowControl/>
      <w:bidi w:val="0"/>
      <w:spacing w:lineRule="auto" w:line="259" w:before="0" w:after="160"/>
      <w:jc w:val="left"/>
    </w:pPr>
    <w:rPr>
      <w:rFonts w:ascii="Calibri" w:hAnsi="Calibri" w:cs="Calibri" w:eastAsia="Calibri"/>
      <w:color w:val="000000"/>
      <w:sz w:val="22"/>
      <w:szCs w:val="22"/>
      <w:lang w:val="it-IT" w:eastAsia="en-US" w:bidi="ar-SA"/>
    </w:rPr>
  </w:style>
  <w:style w:type="paragraph" w:styleId="Titolo1">
    <w:name w:val="Heading 1"/>
    <w:basedOn w:val="Titolo"/>
    <w:link w:val="Titolo1Carattere"/>
    <w:uiPriority w:val="9"/>
    <w:unhideWhenUsed/>
    <w:qFormat/>
    <w:rsid w:val="00cc51f1"/>
    <w:pPr>
      <w:keepNext/>
      <w:keepLines/>
      <w:widowControl/>
      <w:bidi w:val="0"/>
      <w:spacing w:lineRule="auto" w:line="264" w:before="240" w:after="0"/>
      <w:ind w:left="10" w:right="226" w:hanging="10"/>
      <w:jc w:val="center"/>
      <w:outlineLvl w:val="0"/>
    </w:pPr>
    <w:rPr>
      <w:rFonts w:ascii="Arial" w:hAnsi="Arial" w:eastAsia="Arial" w:cs="Arial"/>
      <w:b/>
      <w:color w:val="FFFF00"/>
      <w:sz w:val="80"/>
    </w:rPr>
  </w:style>
  <w:style w:type="paragraph" w:styleId="Titolo2">
    <w:name w:val="Heading 2"/>
    <w:basedOn w:val="Titolo"/>
    <w:link w:val="Titolo2Carattere"/>
    <w:uiPriority w:val="9"/>
    <w:unhideWhenUsed/>
    <w:qFormat/>
    <w:rsid w:val="00cc51f1"/>
    <w:pPr>
      <w:keepNext/>
      <w:keepLines/>
      <w:widowControl/>
      <w:bidi w:val="0"/>
      <w:spacing w:lineRule="auto" w:line="264" w:before="240" w:after="0"/>
      <w:ind w:left="1234" w:hanging="10"/>
      <w:jc w:val="left"/>
      <w:outlineLvl w:val="1"/>
    </w:pPr>
    <w:rPr>
      <w:rFonts w:ascii="Bookman Old Style" w:hAnsi="Bookman Old Style" w:eastAsia="Bookman Old Style" w:cs="Bookman Old Style"/>
      <w:b/>
      <w:color w:val="92D050"/>
      <w:sz w:val="56"/>
    </w:rPr>
  </w:style>
  <w:style w:type="character" w:styleId="DefaultParagraphFont" w:default="1">
    <w:name w:val="Default Paragraph Font"/>
    <w:uiPriority w:val="1"/>
    <w:semiHidden/>
    <w:unhideWhenUsed/>
    <w:qFormat/>
    <w:rPr/>
  </w:style>
  <w:style w:type="character" w:styleId="Titolo1Carattere" w:customStyle="1">
    <w:name w:val="Titolo 1 Carattere"/>
    <w:link w:val="Titolo1"/>
    <w:uiPriority w:val="9"/>
    <w:qFormat/>
    <w:rsid w:val="00cc51f1"/>
    <w:rPr>
      <w:rFonts w:ascii="Arial" w:hAnsi="Arial" w:eastAsia="Arial" w:cs="Arial"/>
      <w:b/>
      <w:color w:val="FFFF00"/>
      <w:sz w:val="80"/>
    </w:rPr>
  </w:style>
  <w:style w:type="character" w:styleId="Titolo2Carattere" w:customStyle="1">
    <w:name w:val="Titolo 2 Carattere"/>
    <w:link w:val="Titolo2"/>
    <w:uiPriority w:val="9"/>
    <w:qFormat/>
    <w:rsid w:val="00cc51f1"/>
    <w:rPr>
      <w:rFonts w:ascii="Bookman Old Style" w:hAnsi="Bookman Old Style" w:eastAsia="Bookman Old Style" w:cs="Bookman Old Style"/>
      <w:b/>
      <w:color w:val="92D050"/>
      <w:sz w:val="56"/>
    </w:rPr>
  </w:style>
  <w:style w:type="character" w:styleId="Appletabspan" w:customStyle="1">
    <w:name w:val="apple-tab-span"/>
    <w:basedOn w:val="DefaultParagraphFont"/>
    <w:qFormat/>
    <w:rsid w:val="00663b7f"/>
    <w:rPr/>
  </w:style>
  <w:style w:type="character" w:styleId="CollegamentoInternet">
    <w:name w:val="Collegamento Internet"/>
    <w:basedOn w:val="DefaultParagraphFont"/>
    <w:uiPriority w:val="99"/>
    <w:unhideWhenUsed/>
    <w:rsid w:val="00346027"/>
    <w:rPr>
      <w:color w:val="0000FF"/>
      <w:u w:val="single"/>
    </w:rPr>
  </w:style>
  <w:style w:type="character" w:styleId="Menzionenonrisolta1" w:customStyle="1">
    <w:name w:val="Menzione non risolta1"/>
    <w:basedOn w:val="DefaultParagraphFont"/>
    <w:uiPriority w:val="99"/>
    <w:semiHidden/>
    <w:unhideWhenUsed/>
    <w:qFormat/>
    <w:rsid w:val="00016e2d"/>
    <w:rPr>
      <w:color w:val="605E5C"/>
      <w:shd w:fill="E1DFDD" w:val="clear"/>
    </w:rPr>
  </w:style>
  <w:style w:type="character" w:styleId="Maintitle" w:customStyle="1">
    <w:name w:val="main-title"/>
    <w:basedOn w:val="DefaultParagraphFont"/>
    <w:qFormat/>
    <w:rsid w:val="004a2a7d"/>
    <w:rPr/>
  </w:style>
  <w:style w:type="character" w:styleId="Strong">
    <w:name w:val="Strong"/>
    <w:basedOn w:val="DefaultParagraphFont"/>
    <w:uiPriority w:val="22"/>
    <w:qFormat/>
    <w:rsid w:val="004a2a7d"/>
    <w:rPr>
      <w:b/>
      <w:bCs/>
    </w:rPr>
  </w:style>
  <w:style w:type="character" w:styleId="TestofumettoCarattere" w:customStyle="1">
    <w:name w:val="Testo fumetto Carattere"/>
    <w:basedOn w:val="DefaultParagraphFont"/>
    <w:link w:val="Testofumetto"/>
    <w:uiPriority w:val="99"/>
    <w:semiHidden/>
    <w:qFormat/>
    <w:rsid w:val="004a2a7d"/>
    <w:rPr>
      <w:rFonts w:ascii="Tahoma" w:hAnsi="Tahoma" w:cs="Tahoma"/>
      <w:color w:val="000000"/>
      <w:sz w:val="16"/>
      <w:szCs w:val="16"/>
    </w:rPr>
  </w:style>
  <w:style w:type="character" w:styleId="TestonotaapidipaginaCarattere" w:customStyle="1">
    <w:name w:val="Testo nota a piè di pagina Carattere"/>
    <w:basedOn w:val="DefaultParagraphFont"/>
    <w:link w:val="Testonotaapidipagina"/>
    <w:uiPriority w:val="99"/>
    <w:semiHidden/>
    <w:qFormat/>
    <w:rsid w:val="00805286"/>
    <w:rPr>
      <w:rFonts w:ascii="Calibri" w:hAnsi="Calibri" w:cs="Times New Roman"/>
      <w:sz w:val="20"/>
      <w:szCs w:val="20"/>
    </w:rPr>
  </w:style>
  <w:style w:type="character" w:styleId="Footnotereference">
    <w:name w:val="footnote reference"/>
    <w:uiPriority w:val="99"/>
    <w:semiHidden/>
    <w:unhideWhenUsed/>
    <w:qFormat/>
    <w:rsid w:val="00805286"/>
    <w:rPr>
      <w:vertAlign w:val="superscript"/>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rFonts w:ascii="Georgia" w:hAnsi="Georgia"/>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rFonts w:ascii="Georgia" w:hAnsi="Georgia"/>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Caratterenotaapidipagina">
    <w:name w:val="Carattere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enotadichiusura">
    <w:name w:val="Carattere nota di chiusura"/>
    <w:qFormat/>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663b7f"/>
    <w:pPr>
      <w:spacing w:before="0" w:after="160"/>
      <w:ind w:left="720" w:hanging="0"/>
      <w:contextualSpacing/>
    </w:pPr>
    <w:rPr/>
  </w:style>
  <w:style w:type="paragraph" w:styleId="NormalWeb">
    <w:name w:val="Normal (Web)"/>
    <w:basedOn w:val="Normal"/>
    <w:uiPriority w:val="99"/>
    <w:semiHidden/>
    <w:unhideWhenUsed/>
    <w:qFormat/>
    <w:rsid w:val="00663b7f"/>
    <w:pPr>
      <w:spacing w:lineRule="auto" w:line="240" w:beforeAutospacing="1" w:afterAutospacing="1"/>
    </w:pPr>
    <w:rPr>
      <w:rFonts w:ascii="Times New Roman" w:hAnsi="Times New Roman" w:eastAsia="Times New Roman" w:cs="Times New Roman"/>
      <w:color w:val="00000A"/>
      <w:sz w:val="24"/>
      <w:szCs w:val="24"/>
      <w:lang w:eastAsia="it-IT"/>
    </w:rPr>
  </w:style>
  <w:style w:type="paragraph" w:styleId="BalloonText">
    <w:name w:val="Balloon Text"/>
    <w:basedOn w:val="Normal"/>
    <w:link w:val="TestofumettoCarattere"/>
    <w:uiPriority w:val="99"/>
    <w:semiHidden/>
    <w:unhideWhenUsed/>
    <w:qFormat/>
    <w:rsid w:val="004a2a7d"/>
    <w:pPr>
      <w:spacing w:lineRule="auto" w:line="240" w:before="0" w:after="0"/>
    </w:pPr>
    <w:rPr>
      <w:rFonts w:ascii="Tahoma" w:hAnsi="Tahoma" w:cs="Tahoma"/>
      <w:sz w:val="16"/>
      <w:szCs w:val="16"/>
    </w:rPr>
  </w:style>
  <w:style w:type="paragraph" w:styleId="Default" w:customStyle="1">
    <w:name w:val="Default"/>
    <w:qFormat/>
    <w:rsid w:val="00805286"/>
    <w:pPr>
      <w:widowControl/>
      <w:bidi w:val="0"/>
      <w:spacing w:lineRule="auto" w:line="240" w:before="0" w:after="0"/>
      <w:jc w:val="left"/>
    </w:pPr>
    <w:rPr>
      <w:rFonts w:ascii="Century Gothic" w:hAnsi="Century Gothic" w:cs="Century Gothic" w:eastAsia="Calibri"/>
      <w:color w:val="000000"/>
      <w:sz w:val="24"/>
      <w:szCs w:val="24"/>
      <w:lang w:eastAsia="it-IT" w:val="it-IT" w:bidi="ar-SA"/>
    </w:rPr>
  </w:style>
  <w:style w:type="paragraph" w:styleId="Footnotetext">
    <w:name w:val="footnote text"/>
    <w:basedOn w:val="Normal"/>
    <w:link w:val="TestonotaapidipaginaCarattere"/>
    <w:uiPriority w:val="99"/>
    <w:semiHidden/>
    <w:unhideWhenUsed/>
    <w:qFormat/>
    <w:rsid w:val="00805286"/>
    <w:pPr/>
    <w:rPr>
      <w:rFonts w:cs="Times New Roman"/>
      <w:color w:val="00000A"/>
      <w:sz w:val="20"/>
      <w:szCs w:val="20"/>
    </w:rPr>
  </w:style>
  <w:style w:type="paragraph" w:styleId="Notaapidipagina">
    <w:name w:val="Footnote Text"/>
    <w:basedOn w:val="Normal"/>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parrocchievalmalenco@gmail.com" TargetMode="Externa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Application>LibreOffice/5.1.6.2$Windows_x86 LibreOffice_project/07ac168c60a517dba0f0d7bc7540f5afa45f0909</Application>
  <Pages>1</Pages>
  <Words>2929</Words>
  <CharactersWithSpaces>16701</CharactersWithSpaces>
  <Paragraphs>39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2021-05-31T17:43:00Z</dcterms:created>
  <dc:creator>mariafabiano2002@gmail.com</dc:creator>
  <dc:description/>
  <dc:language>it-IT</dc:language>
  <cp:lastModifiedBy>Carlo Morelli</cp:lastModifiedBy>
  <cp:lastPrinted>2021-06-04T09:21:00Z</cp:lastPrinted>
  <dcterms:modified xsi:type="dcterms:W3CDTF">2021-06-04T09:22:00Z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